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28DE" w14:textId="2F96C9B1" w:rsidR="008A2058" w:rsidRPr="00061BCB" w:rsidRDefault="00FD2AA7" w:rsidP="008A20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noProof/>
        </w:rPr>
        <w:drawing>
          <wp:inline distT="0" distB="0" distL="0" distR="0" wp14:anchorId="46C45CAC" wp14:editId="7624165C">
            <wp:extent cx="9119235" cy="683958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9235" cy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ABCD3" w14:textId="5170B1B0" w:rsidR="008A2058" w:rsidRDefault="008A2058" w:rsidP="008A205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Mangal"/>
          <w:kern w:val="3"/>
          <w:sz w:val="24"/>
          <w:szCs w:val="24"/>
          <w:lang w:val="tt-RU" w:eastAsia="ru-RU" w:bidi="hi-IN"/>
        </w:rPr>
      </w:pPr>
    </w:p>
    <w:p w14:paraId="212D5BCC" w14:textId="08578D10" w:rsidR="008A2058" w:rsidRPr="00FD2AA7" w:rsidRDefault="008A2058" w:rsidP="00FD2AA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Mangal"/>
          <w:kern w:val="3"/>
          <w:sz w:val="24"/>
          <w:szCs w:val="24"/>
          <w:lang w:val="tt-RU" w:eastAsia="ru-RU" w:bidi="hi-IN"/>
        </w:rPr>
      </w:pPr>
      <w:r>
        <w:rPr>
          <w:rFonts w:ascii="Times New Roman" w:eastAsia="Times New Roman" w:hAnsi="Times New Roman" w:cs="Mangal"/>
          <w:kern w:val="3"/>
          <w:sz w:val="24"/>
          <w:szCs w:val="24"/>
          <w:lang w:val="tt-RU" w:eastAsia="ru-RU" w:bidi="hi-IN"/>
        </w:rPr>
        <w:t xml:space="preserve">                                                                                                                                                                     </w:t>
      </w:r>
    </w:p>
    <w:p w14:paraId="55BD54DA" w14:textId="77777777" w:rsidR="006955DF" w:rsidRPr="007C75DF" w:rsidRDefault="006955DF" w:rsidP="006955DF">
      <w:pPr>
        <w:keepNext/>
        <w:keepLines/>
        <w:widowControl w:val="0"/>
        <w:spacing w:after="0" w:line="240" w:lineRule="exact"/>
        <w:jc w:val="center"/>
        <w:outlineLvl w:val="0"/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  <w:r w:rsidRPr="007C75DF"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eastAsia="ru-RU" w:bidi="ru-RU"/>
        </w:rPr>
        <w:t>Пояснительная записка</w:t>
      </w:r>
    </w:p>
    <w:p w14:paraId="5B6D00F1" w14:textId="77777777" w:rsidR="006955DF" w:rsidRPr="007C75DF" w:rsidRDefault="006955DF" w:rsidP="006955DF">
      <w:pPr>
        <w:widowControl w:val="0"/>
        <w:spacing w:after="40" w:line="210" w:lineRule="exact"/>
        <w:ind w:lef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C9FDE8" w14:textId="77777777" w:rsidR="006955DF" w:rsidRPr="007C75DF" w:rsidRDefault="006955DF" w:rsidP="006955DF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на основе следующих нормативно-правовых документов:</w:t>
      </w:r>
    </w:p>
    <w:p w14:paraId="031E9DC1" w14:textId="694FDFA3" w:rsidR="006955DF" w:rsidRPr="00C02DC9" w:rsidRDefault="006955DF" w:rsidP="00C02DC9">
      <w:pPr>
        <w:pStyle w:val="a9"/>
        <w:numPr>
          <w:ilvl w:val="0"/>
          <w:numId w:val="41"/>
        </w:numPr>
        <w:tabs>
          <w:tab w:val="left" w:pos="142"/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DC9">
        <w:rPr>
          <w:rFonts w:ascii="Times New Roman" w:hAnsi="Times New Roman"/>
          <w:sz w:val="24"/>
          <w:szCs w:val="24"/>
        </w:rPr>
        <w:t xml:space="preserve">Федеральный закон - № 273  от 29.12.2012 «Об образовании в Российской Федерации» </w:t>
      </w:r>
    </w:p>
    <w:p w14:paraId="48969AF4" w14:textId="77777777" w:rsidR="006955DF" w:rsidRPr="007C75DF" w:rsidRDefault="006955DF" w:rsidP="006955D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2.Федеральный государственный образовательный  стандарт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54C35211" w14:textId="7D17AF39" w:rsidR="006955DF" w:rsidRPr="007C75DF" w:rsidRDefault="006955DF" w:rsidP="006955DF">
      <w:pPr>
        <w:tabs>
          <w:tab w:val="left" w:pos="142"/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3.Учебный план МБОУ «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ООШ» Сармановского муниципального рай</w:t>
      </w:r>
      <w:r>
        <w:rPr>
          <w:rFonts w:ascii="Times New Roman" w:eastAsia="Calibri" w:hAnsi="Times New Roman" w:cs="Times New Roman"/>
          <w:sz w:val="24"/>
          <w:szCs w:val="24"/>
        </w:rPr>
        <w:t>она Республики Татарстан на 202</w:t>
      </w:r>
      <w:r w:rsidR="009702BC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-202</w:t>
      </w:r>
      <w:r w:rsidR="009702BC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</w:rPr>
        <w:t>учебный год;</w:t>
      </w:r>
    </w:p>
    <w:p w14:paraId="64303555" w14:textId="77777777" w:rsidR="006955DF" w:rsidRPr="007C75DF" w:rsidRDefault="006955DF" w:rsidP="006955DF">
      <w:p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4.Примерная  программа основного общего образования по    технологии составленной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второго поколения. –М.: Просвещение, 2010.</w:t>
      </w:r>
    </w:p>
    <w:p w14:paraId="287AF1F2" w14:textId="77777777" w:rsidR="006955DF" w:rsidRPr="007C75DF" w:rsidRDefault="006955DF" w:rsidP="006955DF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</w:p>
    <w:p w14:paraId="0FA09241" w14:textId="77777777" w:rsidR="006955DF" w:rsidRPr="007C75DF" w:rsidRDefault="006955DF" w:rsidP="006955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Рабочая программа согласно Учебному плану школы рассчитана на 70 часов в год /2 часа в неделю</w:t>
      </w:r>
    </w:p>
    <w:p w14:paraId="1E178A14" w14:textId="77777777" w:rsidR="006955DF" w:rsidRPr="007C75DF" w:rsidRDefault="006955DF" w:rsidP="006955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изучения предмета - базовый.</w:t>
      </w:r>
    </w:p>
    <w:p w14:paraId="0818D92A" w14:textId="77777777" w:rsidR="006955DF" w:rsidRPr="007C75DF" w:rsidRDefault="006955DF" w:rsidP="006955DF">
      <w:pPr>
        <w:widowControl w:val="0"/>
        <w:spacing w:after="40" w:line="21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14:paraId="3C4FE711" w14:textId="77777777" w:rsidR="006955DF" w:rsidRPr="007C75DF" w:rsidRDefault="006955DF" w:rsidP="006955DF">
      <w:pPr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Данная рабочая программа ориентирована на использование учебника: </w:t>
      </w:r>
      <w:r w:rsidRPr="007C75D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>Синица Н.В.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Техно</w:t>
      </w:r>
      <w:r w:rsidRPr="007C75DF">
        <w:rPr>
          <w:rFonts w:ascii="Times New Roman" w:eastAsia="Calibri" w:hAnsi="Times New Roman" w:cs="Times New Roman"/>
          <w:sz w:val="24"/>
          <w:szCs w:val="24"/>
        </w:rPr>
        <w:softHyphen/>
        <w:t>логия. Технологии ведения дома. 6 класс. Учебник для общеобразовательных учреждений / Н.В. Си</w:t>
      </w:r>
      <w:r w:rsidRPr="007C75DF">
        <w:rPr>
          <w:rFonts w:ascii="Times New Roman" w:eastAsia="Calibri" w:hAnsi="Times New Roman" w:cs="Times New Roman"/>
          <w:sz w:val="24"/>
          <w:szCs w:val="24"/>
        </w:rPr>
        <w:softHyphen/>
        <w:t xml:space="preserve">ница, В.Д. Симоненко. </w:t>
      </w:r>
      <w:bookmarkStart w:id="0" w:name="_Hlk50624918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>-Граф, 2016</w:t>
      </w:r>
      <w:bookmarkStart w:id="1" w:name="_Hlk50624969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; А.Т. Тищенко, В.Д. Симоненко Индустриальные технологии» 6 класс, 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>-Граф, 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</w:p>
    <w:bookmarkEnd w:id="1"/>
    <w:p w14:paraId="6060439A" w14:textId="77777777" w:rsidR="006955DF" w:rsidRPr="007C75DF" w:rsidRDefault="006955DF" w:rsidP="006955DF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75DF">
        <w:rPr>
          <w:rFonts w:ascii="Times New Roman" w:eastAsia="Calibri" w:hAnsi="Times New Roman" w:cs="Times New Roman"/>
          <w:bCs/>
          <w:sz w:val="24"/>
          <w:szCs w:val="24"/>
          <w:u w:val="single"/>
        </w:rPr>
        <w:t>Программа содержит</w:t>
      </w:r>
      <w:r w:rsidRPr="007C75DF">
        <w:rPr>
          <w:rFonts w:ascii="Times New Roman" w:eastAsia="Calibri" w:hAnsi="Times New Roman" w:cs="Times New Roman"/>
          <w:bCs/>
          <w:sz w:val="24"/>
          <w:szCs w:val="24"/>
        </w:rPr>
        <w:t xml:space="preserve"> общую характеристику учебного предмета «Технология», личностные, метапредметные и предметные результаты его освоения, содержания курса, тематическое планирование с определением основных видов учебной деятельности, описание учебно-методического обеспечения</w:t>
      </w:r>
      <w:r w:rsidRPr="007C75DF">
        <w:rPr>
          <w:rFonts w:ascii="Times New Roman" w:eastAsia="Calibri" w:hAnsi="Times New Roman" w:cs="Times New Roman"/>
          <w:bCs/>
          <w:color w:val="365F91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bCs/>
          <w:sz w:val="24"/>
          <w:szCs w:val="24"/>
        </w:rPr>
        <w:t>образовательного процесса, планируемые результаты изучения учебного предмета.</w:t>
      </w:r>
    </w:p>
    <w:p w14:paraId="680E4F46" w14:textId="77777777" w:rsidR="006955DF" w:rsidRPr="007C75DF" w:rsidRDefault="006955DF" w:rsidP="006955DF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>Основными целями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изучения учебного предмета «Технология» в системе основного общего образования являются:</w:t>
      </w:r>
    </w:p>
    <w:p w14:paraId="08041297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составляющих техносферы, о современном производстве и о распространённых в нём технологиях;</w:t>
      </w:r>
    </w:p>
    <w:p w14:paraId="22E00B7E" w14:textId="2B2BFA42" w:rsidR="00872132" w:rsidRPr="00872132" w:rsidRDefault="006955DF" w:rsidP="00872132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132">
        <w:rPr>
          <w:rFonts w:ascii="Times New Roman" w:eastAsia="Calibri" w:hAnsi="Times New Roman" w:cs="Times New Roman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6F9877E9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овладение безопасными приемами труда,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общетрудовыми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</w:t>
      </w:r>
    </w:p>
    <w:p w14:paraId="473D1D74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lastRenderedPageBreak/>
        <w:t>развитие познавательных интересов, технического мышления. пространственной) воображения, интеллектуальных, творческих,</w:t>
      </w:r>
    </w:p>
    <w:p w14:paraId="0E9FD611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коммуникативных и организаторских способностей:</w:t>
      </w:r>
    </w:p>
    <w:p w14:paraId="24E4055F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14:paraId="5AAED405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14:paraId="00089ABD" w14:textId="77777777" w:rsidR="006955DF" w:rsidRPr="007C75DF" w:rsidRDefault="006955DF" w:rsidP="006955DF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ind w:left="284" w:firstLine="425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>Задачи обучения:</w:t>
      </w:r>
    </w:p>
    <w:p w14:paraId="6524ECBF" w14:textId="77777777" w:rsidR="006955DF" w:rsidRPr="007C75DF" w:rsidRDefault="006955DF" w:rsidP="006955DF">
      <w:pPr>
        <w:numPr>
          <w:ilvl w:val="0"/>
          <w:numId w:val="10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вицы трудовой деятельности по созданию личностно или общественно значимых изделий;</w:t>
      </w:r>
    </w:p>
    <w:p w14:paraId="549B3C0B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25B659C" w14:textId="77777777" w:rsidR="006955DF" w:rsidRPr="007C75DF" w:rsidRDefault="006955DF" w:rsidP="006955DF">
      <w:pPr>
        <w:keepNext/>
        <w:keepLines/>
        <w:widowControl w:val="0"/>
        <w:spacing w:after="42" w:line="220" w:lineRule="exact"/>
        <w:outlineLvl w:val="0"/>
        <w:rPr>
          <w:rFonts w:ascii="Times New Roman" w:eastAsia="Verdana" w:hAnsi="Times New Roman" w:cs="Times New Roman"/>
          <w:b/>
          <w:bCs/>
          <w:sz w:val="24"/>
          <w:szCs w:val="24"/>
        </w:rPr>
      </w:pPr>
      <w:r w:rsidRPr="007C75DF">
        <w:rPr>
          <w:rFonts w:ascii="Times New Roman" w:eastAsia="Verdana" w:hAnsi="Times New Roman" w:cs="Times New Roman"/>
          <w:b/>
          <w:bCs/>
          <w:color w:val="000000"/>
          <w:sz w:val="24"/>
          <w:szCs w:val="24"/>
        </w:rPr>
        <w:t>Место предмета</w:t>
      </w:r>
    </w:p>
    <w:p w14:paraId="6755F5ED" w14:textId="77777777" w:rsidR="006955DF" w:rsidRPr="007C75DF" w:rsidRDefault="006955DF" w:rsidP="006955DF">
      <w:pPr>
        <w:widowControl w:val="0"/>
        <w:spacing w:after="116" w:line="240" w:lineRule="auto"/>
        <w:ind w:left="20" w:right="2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предмета отводится 2 ч в неделю, итого 70 ч за учебный год. Предусмотрены прак</w:t>
      </w:r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тические работы и творческие проекты по каж</w:t>
      </w:r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дому разделу.</w:t>
      </w:r>
    </w:p>
    <w:p w14:paraId="67C86049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D22AC89" w14:textId="66C2A39D" w:rsidR="006955DF" w:rsidRPr="00196D76" w:rsidRDefault="006955DF" w:rsidP="006955DF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Примечание:     </w:t>
      </w:r>
      <w:r w:rsidRPr="00196D76">
        <w:rPr>
          <w:rFonts w:ascii="Times New Roman" w:eastAsia="Calibri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196D76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 w:rsidRPr="00196D76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</w:t>
      </w:r>
      <w:r w:rsidR="009702BC">
        <w:rPr>
          <w:rFonts w:ascii="Times New Roman" w:eastAsia="Calibri" w:hAnsi="Times New Roman" w:cs="Times New Roman"/>
          <w:sz w:val="24"/>
          <w:szCs w:val="24"/>
        </w:rPr>
        <w:t>17</w:t>
      </w:r>
      <w:r w:rsidRPr="00196D76">
        <w:rPr>
          <w:rFonts w:ascii="Times New Roman" w:eastAsia="Calibri" w:hAnsi="Times New Roman" w:cs="Times New Roman"/>
          <w:sz w:val="24"/>
          <w:szCs w:val="24"/>
        </w:rPr>
        <w:t>.08.2</w:t>
      </w:r>
      <w:r w:rsidR="009702BC">
        <w:rPr>
          <w:rFonts w:ascii="Times New Roman" w:eastAsia="Calibri" w:hAnsi="Times New Roman" w:cs="Times New Roman"/>
          <w:sz w:val="24"/>
          <w:szCs w:val="24"/>
        </w:rPr>
        <w:t>2</w:t>
      </w:r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 г., протокол № </w:t>
      </w:r>
      <w:r w:rsidR="00196D76">
        <w:rPr>
          <w:rFonts w:ascii="Times New Roman" w:eastAsia="Calibri" w:hAnsi="Times New Roman" w:cs="Times New Roman"/>
          <w:sz w:val="24"/>
          <w:szCs w:val="24"/>
        </w:rPr>
        <w:t>1</w:t>
      </w:r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, утверждённого Приказом директора № </w:t>
      </w:r>
      <w:r w:rsidR="00196D76">
        <w:rPr>
          <w:rFonts w:ascii="Times New Roman" w:eastAsia="Calibri" w:hAnsi="Times New Roman" w:cs="Times New Roman"/>
          <w:sz w:val="24"/>
          <w:szCs w:val="24"/>
        </w:rPr>
        <w:t>6</w:t>
      </w:r>
      <w:r w:rsidR="009702BC">
        <w:rPr>
          <w:rFonts w:ascii="Times New Roman" w:eastAsia="Calibri" w:hAnsi="Times New Roman" w:cs="Times New Roman"/>
          <w:sz w:val="24"/>
          <w:szCs w:val="24"/>
        </w:rPr>
        <w:t>1</w:t>
      </w:r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   от </w:t>
      </w:r>
      <w:r w:rsidR="009702BC">
        <w:rPr>
          <w:rFonts w:ascii="Times New Roman" w:eastAsia="Calibri" w:hAnsi="Times New Roman" w:cs="Times New Roman"/>
          <w:sz w:val="24"/>
          <w:szCs w:val="24"/>
        </w:rPr>
        <w:t>17</w:t>
      </w:r>
      <w:r w:rsidRPr="00196D76">
        <w:rPr>
          <w:rFonts w:ascii="Times New Roman" w:eastAsia="Calibri" w:hAnsi="Times New Roman" w:cs="Times New Roman"/>
          <w:sz w:val="24"/>
          <w:szCs w:val="24"/>
        </w:rPr>
        <w:t>.08.2</w:t>
      </w:r>
      <w:r w:rsidR="009702BC">
        <w:rPr>
          <w:rFonts w:ascii="Times New Roman" w:eastAsia="Calibri" w:hAnsi="Times New Roman" w:cs="Times New Roman"/>
          <w:sz w:val="24"/>
          <w:szCs w:val="24"/>
        </w:rPr>
        <w:t>2</w:t>
      </w:r>
      <w:r w:rsidRPr="00196D76">
        <w:rPr>
          <w:rFonts w:ascii="Times New Roman" w:eastAsia="Calibri" w:hAnsi="Times New Roman" w:cs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5.2  данного положения.</w:t>
      </w:r>
    </w:p>
    <w:p w14:paraId="0641B959" w14:textId="77777777" w:rsidR="006955DF" w:rsidRPr="00196D76" w:rsidRDefault="006955DF" w:rsidP="006955DF">
      <w:pPr>
        <w:rPr>
          <w:rFonts w:ascii="Times New Roman" w:eastAsia="Calibri" w:hAnsi="Times New Roman" w:cs="Times New Roman"/>
          <w:sz w:val="24"/>
          <w:szCs w:val="24"/>
        </w:rPr>
      </w:pPr>
    </w:p>
    <w:p w14:paraId="227039F1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66B8547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5E4CD83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5ACD076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1C62FB5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B2121BA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117906D" w14:textId="0F7E43A3" w:rsidR="00695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9F579DC" w14:textId="5950EF39" w:rsidR="009618EB" w:rsidRDefault="009618EB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0F632C1" w14:textId="77777777" w:rsidR="009618EB" w:rsidRPr="007C75DF" w:rsidRDefault="009618EB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00C4D62" w14:textId="442CFBF8" w:rsidR="006955DF" w:rsidRDefault="006955DF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CCB4046" w14:textId="6C6D7579" w:rsidR="00C02DC9" w:rsidRDefault="00C02DC9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E409E11" w14:textId="1A5DBF1B" w:rsidR="00C02DC9" w:rsidRDefault="00C02DC9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9791BD8" w14:textId="562DE750" w:rsidR="008A2058" w:rsidRDefault="008A2058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A0FCA98" w14:textId="77777777" w:rsidR="008A2058" w:rsidRDefault="008A2058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2CEFAC5F" w14:textId="77777777" w:rsidR="00C02DC9" w:rsidRPr="007C75DF" w:rsidRDefault="00C02DC9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30193C1" w14:textId="77777777" w:rsidR="006955DF" w:rsidRPr="007C75DF" w:rsidRDefault="006955DF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E8DFCD9" w14:textId="77777777" w:rsidR="006955DF" w:rsidRPr="007C75DF" w:rsidRDefault="006955DF" w:rsidP="006955DF">
      <w:pPr>
        <w:spacing w:after="0"/>
        <w:ind w:right="-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75DF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изучения учебного предмета «Технология» по блокам</w:t>
      </w:r>
    </w:p>
    <w:p w14:paraId="5829F157" w14:textId="77777777" w:rsidR="006955DF" w:rsidRPr="007C75DF" w:rsidRDefault="006955DF" w:rsidP="006955DF">
      <w:pPr>
        <w:spacing w:after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C75DF">
        <w:rPr>
          <w:rFonts w:ascii="Times New Roman" w:eastAsia="Calibri" w:hAnsi="Times New Roman" w:cs="Times New Roman"/>
          <w:b/>
          <w:sz w:val="28"/>
          <w:szCs w:val="28"/>
        </w:rPr>
        <w:t>6 класс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544"/>
        <w:gridCol w:w="2693"/>
        <w:gridCol w:w="3827"/>
        <w:gridCol w:w="2835"/>
      </w:tblGrid>
      <w:tr w:rsidR="006955DF" w:rsidRPr="007C75DF" w14:paraId="1678E691" w14:textId="77777777" w:rsidTr="00B5711D">
        <w:trPr>
          <w:trHeight w:val="2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85B9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Название раздела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25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Предметные результаты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7955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Метапредметные результаты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776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Личностные результаты</w:t>
            </w:r>
          </w:p>
        </w:tc>
      </w:tr>
      <w:tr w:rsidR="006955DF" w:rsidRPr="007C75DF" w14:paraId="61B33D35" w14:textId="77777777" w:rsidTr="00B5711D">
        <w:trPr>
          <w:trHeight w:val="61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FFF9" w14:textId="77777777" w:rsidR="006955DF" w:rsidRPr="007C75DF" w:rsidRDefault="006955DF" w:rsidP="00B571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CF3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ученик научится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6AE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9AB4" w14:textId="77777777" w:rsidR="006955DF" w:rsidRPr="007C75DF" w:rsidRDefault="006955DF" w:rsidP="00B571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C36E" w14:textId="77777777" w:rsidR="006955DF" w:rsidRPr="007C75DF" w:rsidRDefault="006955DF" w:rsidP="00B571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5DF" w:rsidRPr="007C75DF" w14:paraId="06AD34A4" w14:textId="77777777" w:rsidTr="00B5711D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09D3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Блок 1</w:t>
            </w:r>
          </w:p>
          <w:p w14:paraId="17C5A8E4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материальные,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информацион-ные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гуманитарные технологии и перспективы их развития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E003" w14:textId="77777777" w:rsidR="006955DF" w:rsidRPr="007C75DF" w:rsidRDefault="006955DF" w:rsidP="00B5711D">
            <w:pPr>
              <w:numPr>
                <w:ilvl w:val="0"/>
                <w:numId w:val="38"/>
              </w:numPr>
              <w:spacing w:after="0" w:line="240" w:lineRule="auto"/>
              <w:ind w:left="34" w:right="-21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и характеризовать </w:t>
            </w:r>
          </w:p>
          <w:p w14:paraId="5E5A9ADF" w14:textId="77777777" w:rsidR="006955DF" w:rsidRPr="007C75DF" w:rsidRDefault="006955DF" w:rsidP="00B5711D">
            <w:pPr>
              <w:spacing w:after="0" w:line="240" w:lineRule="auto"/>
              <w:ind w:right="-2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 актуальные          технологии  возведения зданий и сооружений, профессии в области строительства,</w:t>
            </w:r>
          </w:p>
          <w:p w14:paraId="54F4374D" w14:textId="77777777" w:rsidR="006955DF" w:rsidRPr="007C75DF" w:rsidRDefault="006955DF" w:rsidP="00B5711D">
            <w:pPr>
              <w:spacing w:after="0" w:line="240" w:lineRule="auto"/>
              <w:ind w:right="-2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 строительную      отрасль   региона проживания</w:t>
            </w:r>
          </w:p>
          <w:p w14:paraId="37FA5A18" w14:textId="77777777" w:rsidR="006955DF" w:rsidRPr="007C75DF" w:rsidRDefault="006955DF" w:rsidP="00B5711D">
            <w:pPr>
              <w:numPr>
                <w:ilvl w:val="0"/>
                <w:numId w:val="38"/>
              </w:numPr>
              <w:spacing w:after="0" w:line="240" w:lineRule="auto"/>
              <w:ind w:left="34" w:right="-21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жизненный цикл технологии, оперировать понятием «технологическая система», проводить морфологический и функциональный анализ технологической системы</w:t>
            </w:r>
          </w:p>
          <w:p w14:paraId="1A5F0B62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F13" w14:textId="77777777" w:rsidR="006955DF" w:rsidRPr="007C75DF" w:rsidRDefault="006955DF" w:rsidP="00B5711D">
            <w:pPr>
              <w:numPr>
                <w:ilvl w:val="0"/>
                <w:numId w:val="33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      </w:r>
          </w:p>
          <w:p w14:paraId="1DCBD8E4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644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14:paraId="7DFC0475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14:paraId="484400D4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14:paraId="73E09676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14:paraId="09F917B8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14:paraId="340FA238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Критически относиться к собственному мнению, с достоинством признавать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ошибочность своего мнения (если оно таково) и корректировать 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16E8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14:paraId="61AEB6F1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5DF" w:rsidRPr="007C75DF" w14:paraId="6E495D5B" w14:textId="77777777" w:rsidTr="00B5711D">
        <w:trPr>
          <w:trHeight w:val="12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1912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Блок 2</w:t>
            </w:r>
          </w:p>
          <w:p w14:paraId="66D3A8CB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технологи-ческой культуры и проектно-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-кого мышления обучающихся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6B1B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элементарные чертежи и эскизы</w:t>
            </w:r>
          </w:p>
          <w:p w14:paraId="41BCD236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эскизы механизмов, интерьера применять простые механизмы для решения поставленных задач по модернизации / проектированию технологических систем</w:t>
            </w:r>
          </w:p>
          <w:p w14:paraId="03D92E93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модель механизма, состоящего из нескольких простых механизмов по кинематической схеме</w:t>
            </w:r>
          </w:p>
          <w:p w14:paraId="3DDC5F6C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Получать и анализировать </w:t>
            </w:r>
          </w:p>
          <w:p w14:paraId="4A45778B" w14:textId="77777777" w:rsidR="006955DF" w:rsidRPr="007C75DF" w:rsidRDefault="006955DF" w:rsidP="00B571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опыт модификации механизмов для получения заданных свойств</w:t>
            </w:r>
          </w:p>
          <w:p w14:paraId="6607EA02" w14:textId="77777777" w:rsidR="006955DF" w:rsidRPr="007C75DF" w:rsidRDefault="006955DF" w:rsidP="00B571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опыт планирования (разработки) получения материального продукта </w:t>
            </w:r>
          </w:p>
          <w:p w14:paraId="58A938C0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опыт: </w:t>
            </w:r>
          </w:p>
          <w:p w14:paraId="6EF2F869" w14:textId="77777777" w:rsidR="006955DF" w:rsidRPr="007C75DF" w:rsidRDefault="006955DF" w:rsidP="00B571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исследования способов жизнеобеспечения и состояния жилых зданий микрорайона</w:t>
            </w:r>
          </w:p>
          <w:p w14:paraId="7A30CC1A" w14:textId="77777777" w:rsidR="006955DF" w:rsidRPr="007C75DF" w:rsidRDefault="006955DF" w:rsidP="00B571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опыт решения задач на взаимодействие со службами ЖКХ</w:t>
            </w:r>
          </w:p>
          <w:p w14:paraId="3D12FA4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BBA" w14:textId="77777777" w:rsidR="006955DF" w:rsidRPr="007C75DF" w:rsidRDefault="006955DF" w:rsidP="00B5711D">
            <w:pPr>
              <w:numPr>
                <w:ilvl w:val="1"/>
                <w:numId w:val="36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и формулировать проблему, требующую технологического решения;</w:t>
            </w:r>
          </w:p>
          <w:p w14:paraId="13E0BCCC" w14:textId="77777777" w:rsidR="006955DF" w:rsidRPr="007C75DF" w:rsidRDefault="006955DF" w:rsidP="00B5711D">
            <w:pPr>
              <w:numPr>
                <w:ilvl w:val="1"/>
                <w:numId w:val="36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      </w:r>
          </w:p>
          <w:p w14:paraId="2FB7A9DD" w14:textId="77777777" w:rsidR="006955DF" w:rsidRPr="007C75DF" w:rsidRDefault="006955DF" w:rsidP="00B5711D">
            <w:pPr>
              <w:numPr>
                <w:ilvl w:val="1"/>
                <w:numId w:val="36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Технологизи-ровать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 опыт, представлять на основе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ретроспек-тивного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и унификации деятельности описание в виде инструкции или технологической карты;</w:t>
            </w:r>
          </w:p>
          <w:p w14:paraId="33FC4F43" w14:textId="77777777" w:rsidR="006955DF" w:rsidRPr="007C75DF" w:rsidRDefault="006955DF" w:rsidP="00B5711D">
            <w:pPr>
              <w:numPr>
                <w:ilvl w:val="1"/>
                <w:numId w:val="36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коммерческий потенциал продукта и / или технологии.</w:t>
            </w:r>
          </w:p>
          <w:p w14:paraId="71799E3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C539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14:paraId="621617B6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14:paraId="04989290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14:paraId="6C3B51F0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14:paraId="3AC343CC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14:paraId="700CBA41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14:paraId="335244F4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14:paraId="762C097F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определять причины своего успеха или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неуспеха и находить способы выхода из ситуации неуспеха;</w:t>
            </w:r>
          </w:p>
          <w:p w14:paraId="12754A92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14:paraId="38BA7937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14:paraId="64C8F2F8" w14:textId="77777777" w:rsidR="006955DF" w:rsidRPr="007C75DF" w:rsidRDefault="006955DF" w:rsidP="00B5711D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  строить позитивные отношения в процессе учебной и познавательной деятельности;</w:t>
            </w:r>
          </w:p>
          <w:p w14:paraId="0C1DF295" w14:textId="77777777" w:rsidR="006955DF" w:rsidRPr="007C75DF" w:rsidRDefault="006955DF" w:rsidP="00B5711D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 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14:paraId="73EFF37A" w14:textId="77777777" w:rsidR="006955DF" w:rsidRPr="007C75DF" w:rsidRDefault="006955DF" w:rsidP="00B5711D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14:paraId="575C75BF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компьютерные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технологии (включая выбор адекватных задаче инструментальных программно-аппаратных средств и сервисов) для решения информационных и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коммуникаци-онных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учебных задач, в том числе: вычисление, написание писем, сочинений, докладов, рефератов, создание презентаций и др.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5EB" w14:textId="77777777" w:rsidR="006955DF" w:rsidRPr="007C75DF" w:rsidRDefault="006955DF" w:rsidP="00B5711D">
            <w:pPr>
              <w:numPr>
                <w:ilvl w:val="0"/>
                <w:numId w:val="40"/>
              </w:numPr>
              <w:spacing w:after="0" w:line="240" w:lineRule="auto"/>
              <w:ind w:left="34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Готовность и способность обучающихся к саморазвитию и самообразованию на основе мотивации к обучению и познанию;</w:t>
            </w:r>
          </w:p>
          <w:p w14:paraId="47D5C091" w14:textId="77777777" w:rsidR="006955DF" w:rsidRPr="007C75DF" w:rsidRDefault="006955DF" w:rsidP="00B5711D">
            <w:pPr>
              <w:numPr>
                <w:ilvl w:val="0"/>
                <w:numId w:val="40"/>
              </w:numPr>
              <w:tabs>
                <w:tab w:val="left" w:pos="6237"/>
              </w:tabs>
              <w:spacing w:after="0" w:line="240" w:lineRule="auto"/>
              <w:ind w:left="34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Сформиро-ванность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6955DF" w:rsidRPr="007C75DF" w14:paraId="08C5CECE" w14:textId="77777777" w:rsidTr="00B5711D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4E5E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Блок 3</w:t>
            </w:r>
          </w:p>
          <w:p w14:paraId="07BE2B9E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Построение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образова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-тельных траекторий и планов в области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професси-онального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самоопреде-ления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A1B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предприятия региона проживания, приводить примеры функций работников этих предприятий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B001" w14:textId="77777777" w:rsidR="006955DF" w:rsidRPr="007C75DF" w:rsidRDefault="006955DF" w:rsidP="00B5711D">
            <w:pPr>
              <w:numPr>
                <w:ilvl w:val="1"/>
                <w:numId w:val="37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Предлагать альтернативные варианты траекторий профессионального образования для занятия заданных должностей;</w:t>
            </w:r>
          </w:p>
          <w:p w14:paraId="262AFA2B" w14:textId="77777777" w:rsidR="006955DF" w:rsidRPr="007C75DF" w:rsidRDefault="006955DF" w:rsidP="00B5711D">
            <w:pPr>
              <w:numPr>
                <w:ilvl w:val="1"/>
                <w:numId w:val="37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социальный статус произвольно заданной социально-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      </w:r>
          </w:p>
          <w:p w14:paraId="59CC1B5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D2A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14:paraId="422E3795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14:paraId="0217393B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14:paraId="4FFB47B4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14:paraId="75FA91DE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14:paraId="28BADB73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Корректно и аргументированно отстаивать свою точку зрения, в дискуссии уметь выдвигать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контраргументы, перефразировать свою мысль (владение механизмом эквивалентных замен);</w:t>
            </w:r>
          </w:p>
          <w:p w14:paraId="2381908A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14:paraId="3C92B5BB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14:paraId="6352983B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EC58" w14:textId="77777777" w:rsidR="006955DF" w:rsidRPr="007C75DF" w:rsidRDefault="006955DF" w:rsidP="00B5711D">
            <w:pPr>
              <w:numPr>
                <w:ilvl w:val="0"/>
                <w:numId w:val="35"/>
              </w:numPr>
              <w:tabs>
                <w:tab w:val="left" w:pos="6237"/>
              </w:tabs>
              <w:spacing w:after="0" w:line="240" w:lineRule="auto"/>
              <w:ind w:left="34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Готовность и способность осознанному выбору и построению дальнейшей индивидуальной траектории образования на базе ориентировки в мире профессий и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профессио-нальных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предпочтений, с учетом устойчивых познавательных интересов.</w:t>
            </w:r>
          </w:p>
        </w:tc>
      </w:tr>
    </w:tbl>
    <w:p w14:paraId="279B586E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0D9C3228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3C3CD2DE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04725A2E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6A86DEE6" w14:textId="77777777" w:rsidR="006955DF" w:rsidRDefault="006955DF" w:rsidP="006955DF">
      <w:pPr>
        <w:spacing w:after="0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53221750" w14:textId="77777777" w:rsidR="006955DF" w:rsidRDefault="006955DF" w:rsidP="006955DF">
      <w:pPr>
        <w:spacing w:after="0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5DE53845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7C75D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Содержание учебного предмета технология</w:t>
      </w:r>
    </w:p>
    <w:p w14:paraId="3DAC9199" w14:textId="77777777" w:rsidR="006955DF" w:rsidRPr="007C75DF" w:rsidRDefault="006955DF" w:rsidP="006955DF">
      <w:pPr>
        <w:spacing w:after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75D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6 класс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0064"/>
        <w:gridCol w:w="1985"/>
      </w:tblGrid>
      <w:tr w:rsidR="006955DF" w:rsidRPr="007C75DF" w14:paraId="372702E9" w14:textId="77777777" w:rsidTr="00B5711D">
        <w:trPr>
          <w:trHeight w:val="662"/>
        </w:trPr>
        <w:tc>
          <w:tcPr>
            <w:tcW w:w="2518" w:type="dxa"/>
            <w:vAlign w:val="center"/>
          </w:tcPr>
          <w:p w14:paraId="205A6EF4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Название раздела</w:t>
            </w:r>
          </w:p>
        </w:tc>
        <w:tc>
          <w:tcPr>
            <w:tcW w:w="10064" w:type="dxa"/>
            <w:vAlign w:val="center"/>
          </w:tcPr>
          <w:p w14:paraId="485F4E59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Краткое содержание</w:t>
            </w:r>
          </w:p>
        </w:tc>
        <w:tc>
          <w:tcPr>
            <w:tcW w:w="1985" w:type="dxa"/>
          </w:tcPr>
          <w:p w14:paraId="0B4D7FA8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 часов</w:t>
            </w:r>
          </w:p>
        </w:tc>
      </w:tr>
      <w:tr w:rsidR="006955DF" w:rsidRPr="007C75DF" w14:paraId="5C8C9781" w14:textId="77777777" w:rsidTr="00B5711D">
        <w:trPr>
          <w:trHeight w:val="662"/>
        </w:trPr>
        <w:tc>
          <w:tcPr>
            <w:tcW w:w="2518" w:type="dxa"/>
          </w:tcPr>
          <w:p w14:paraId="6EA764EE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 xml:space="preserve">1. Методы и средства творческой </w:t>
            </w: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lastRenderedPageBreak/>
              <w:t>исследовательской и проектной деятельности</w:t>
            </w:r>
          </w:p>
        </w:tc>
        <w:tc>
          <w:tcPr>
            <w:tcW w:w="10064" w:type="dxa"/>
          </w:tcPr>
          <w:p w14:paraId="26D7F8D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Блок 1. Современные материальные, информационные и гуманитарные технологии и перспективы их развития.</w:t>
            </w:r>
          </w:p>
          <w:p w14:paraId="46715B98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Логика построения и особенности разработки отдельных видов проектов.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Составные части проекта.</w:t>
            </w:r>
            <w:r w:rsidRPr="007C75DF">
              <w:rPr>
                <w:rFonts w:ascii="Calibri" w:eastAsia="Calibri" w:hAnsi="Calibri" w:cs="Times New Roman"/>
              </w:rPr>
              <w:t xml:space="preserve"> Э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тапы выполнения проекта: поисковый (подготовительный), технологический, заключительный (аналитический). Определение затрат на изготовление проектного изделия. </w:t>
            </w:r>
          </w:p>
          <w:p w14:paraId="05D39EC1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  <w:r w:rsidRPr="007C75DF">
              <w:rPr>
                <w:rFonts w:ascii="Calibri" w:eastAsia="Calibri" w:hAnsi="Calibri" w:cs="Times New Roman"/>
              </w:rPr>
              <w:t xml:space="preserve"> </w:t>
            </w:r>
          </w:p>
          <w:p w14:paraId="227DFEFF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Способы представления технической и технологической информации. Разработка и реализации персонального проекта, направленного на разрешение личностно значимой для обучающегося проблемы.</w:t>
            </w:r>
            <w:r w:rsidRPr="007C75DF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Разработка проектного замысла в рамках избранного обучающимся вида проекта.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перечня и краткой характеристики этапов проектирования конкретного продукта труда. Анализ качества проектной документации проектов, выполненных ранее одноклассниками. </w:t>
            </w:r>
          </w:p>
          <w:p w14:paraId="56AC4EE8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2B5C050E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предприятиями региона, работающими на основе соврем. производственных технологий.</w:t>
            </w:r>
          </w:p>
        </w:tc>
        <w:tc>
          <w:tcPr>
            <w:tcW w:w="1985" w:type="dxa"/>
          </w:tcPr>
          <w:p w14:paraId="043ABDB6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4</w:t>
            </w:r>
          </w:p>
        </w:tc>
      </w:tr>
      <w:tr w:rsidR="006955DF" w:rsidRPr="007C75DF" w14:paraId="6AC9C288" w14:textId="77777777" w:rsidTr="00B5711D">
        <w:trPr>
          <w:trHeight w:val="146"/>
        </w:trPr>
        <w:tc>
          <w:tcPr>
            <w:tcW w:w="2518" w:type="dxa"/>
          </w:tcPr>
          <w:p w14:paraId="189D0609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>2. Общая технология</w:t>
            </w:r>
          </w:p>
        </w:tc>
        <w:tc>
          <w:tcPr>
            <w:tcW w:w="10064" w:type="dxa"/>
          </w:tcPr>
          <w:p w14:paraId="5AFD3666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3F1CCA8F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Понятие технологии. Развитие потребностей и развитие технологий. Цикл жизни технологии. Технологии возведения, ремонта и содержания зданий и сооружений.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жилом помещении: жилой дом, квартира,</w:t>
            </w:r>
            <w:r w:rsidRPr="007C75D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комната, многоквартирный дом.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Технологии содержания жилья</w:t>
            </w:r>
            <w:r w:rsidRPr="007C75DF">
              <w:rPr>
                <w:rFonts w:ascii="Calibri" w:eastAsia="Calibri" w:hAnsi="Calibri" w:cs="Times New Roman"/>
                <w:i/>
              </w:rPr>
              <w:t xml:space="preserve">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Экология жилья. Взаимодействие со службами ЖКХ.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Зонирование пространства жилого дома. Организация зон приготовления и приёма пищи, отдыха и общения членов семьи, приёма гостей; зоны сна, санитарно-гигиенической зоны. Зонирование комнаты подростка. Понятие о композиции в интерьере. </w:t>
            </w: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Интерьер жилого дома.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 </w:t>
            </w: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Комнатные растения в интерьере квартиры, технология их выращивания</w:t>
            </w:r>
            <w:r w:rsidRPr="007C75DF">
              <w:rPr>
                <w:rFonts w:ascii="Calibri" w:eastAsia="Calibri" w:hAnsi="Calibri" w:cs="Times New Roman"/>
                <w:color w:val="000000"/>
              </w:rPr>
              <w:t>.</w:t>
            </w:r>
            <w:r w:rsidRPr="007C75D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фитодизайне как искусстве оформления интерьера, создания композиций с использованием растений. Роль комнатных растений в интерьере. Приемы их размещения в интерьере: одиночные растения, композиция из горшечных растений, комнатный садик, террариум.</w:t>
            </w:r>
          </w:p>
          <w:p w14:paraId="4E93B22E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13276D93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 xml:space="preserve">Сбор дополнительной информации по теме в Интернете и справочной литературе. </w:t>
            </w:r>
            <w:r w:rsidRPr="007C75DF">
              <w:rPr>
                <w:rFonts w:ascii="Times New Roman" w:eastAsia="Courier New" w:hAnsi="Times New Roman" w:cs="Times New Roman"/>
                <w:i/>
                <w:sz w:val="24"/>
                <w:szCs w:val="24"/>
                <w:lang w:eastAsia="ru-RU"/>
              </w:rPr>
              <w:t>Способы представления технической и технологической информации. Составление программы изучения потребностей. Способы выявления потребностей.</w:t>
            </w:r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Логика проектирования технологической системы</w:t>
            </w:r>
          </w:p>
          <w:p w14:paraId="6AA3523A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16967342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профессиями в сфере ЖКХ, с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предприятиями региона, работающие на основе современных производственных технологий.</w:t>
            </w:r>
          </w:p>
        </w:tc>
        <w:tc>
          <w:tcPr>
            <w:tcW w:w="1985" w:type="dxa"/>
          </w:tcPr>
          <w:p w14:paraId="24D06BF1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6</w:t>
            </w:r>
          </w:p>
        </w:tc>
      </w:tr>
      <w:tr w:rsidR="006955DF" w:rsidRPr="007C75DF" w14:paraId="226506DA" w14:textId="77777777" w:rsidTr="00B5711D">
        <w:trPr>
          <w:trHeight w:val="146"/>
        </w:trPr>
        <w:tc>
          <w:tcPr>
            <w:tcW w:w="2518" w:type="dxa"/>
          </w:tcPr>
          <w:p w14:paraId="5938CE45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 xml:space="preserve">3. Технологии обработки пищевых продуктов  </w:t>
            </w:r>
          </w:p>
        </w:tc>
        <w:tc>
          <w:tcPr>
            <w:tcW w:w="10064" w:type="dxa"/>
          </w:tcPr>
          <w:p w14:paraId="734E1870" w14:textId="77777777" w:rsidR="006955DF" w:rsidRPr="007C75DF" w:rsidRDefault="006955DF" w:rsidP="00B5711D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160C65B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промышленные технологии получения продуктов питания.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Способы обработки продуктов питания и потребительские качества пищи.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Культура потребления, выбор продукта.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 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 Технология приготовления блюд из рыбы и нерыбных продуктов моря. Подача готовых блюд. Требования к качеству готовых блюд. 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блюдам. 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столу. Значение супов в рационе питания. Технология приготовления бульонов, используемых при приготовлении заправочных супов. 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 Меню обеда. Сервировка стола к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обеду. Набор столового белья, приборов и посуды для обеда. Подача блюд. Правила поведения за столом и пользования столовыми приборами.</w:t>
            </w:r>
          </w:p>
          <w:p w14:paraId="74A60B71" w14:textId="77777777" w:rsidR="006955DF" w:rsidRPr="007C75DF" w:rsidRDefault="006955DF" w:rsidP="00B5711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2111ED95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оформление блюд из круп или макарон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изделий. Исследование каш и макаронных изделий быстрого приго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товления. Приготовление блюда из рыбы или морепродуктов. Использование различных приёмов при обработке рыбы. Приготовление блюда из мяса или птицы.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технологической карты известного технологического процесса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приготовления блюд.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стола.</w:t>
            </w:r>
          </w:p>
          <w:p w14:paraId="47D42699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30D9A1A3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различными профессиями, с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предприятиями региона, работающие на основе современных производственных технологий Обзор ведущих технологий, применяющихся на предприятиях региона, рабочие места и их функции. Производство продуктов питания на предприятиях региона проживания обучающихся.</w:t>
            </w:r>
          </w:p>
        </w:tc>
        <w:tc>
          <w:tcPr>
            <w:tcW w:w="1985" w:type="dxa"/>
          </w:tcPr>
          <w:p w14:paraId="281AACD4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12</w:t>
            </w:r>
          </w:p>
        </w:tc>
      </w:tr>
      <w:tr w:rsidR="006955DF" w:rsidRPr="007C75DF" w14:paraId="29D936AD" w14:textId="77777777" w:rsidTr="00B5711D">
        <w:trPr>
          <w:trHeight w:val="146"/>
        </w:trPr>
        <w:tc>
          <w:tcPr>
            <w:tcW w:w="2518" w:type="dxa"/>
          </w:tcPr>
          <w:p w14:paraId="18C497C3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567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>4. Техника</w:t>
            </w:r>
          </w:p>
        </w:tc>
        <w:tc>
          <w:tcPr>
            <w:tcW w:w="10064" w:type="dxa"/>
          </w:tcPr>
          <w:p w14:paraId="48FEE104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750B33BC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Автоматизация производства. Производственные технологии автоматизированного производства.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Двигатели машин, как основных видов техники. Виды двигателей. Передаточные механизмы в технике: виды, предназначение и характеристики. Электрическая, гидравлическая и пневматическая трансмиссии. Органы управления техникой. Системы управления. Автоматизированная техника. Автоматические устройства и машины. Станки с ЧПУ. Двигатели и передаточные механизмы.</w:t>
            </w:r>
          </w:p>
          <w:p w14:paraId="49CCB8F8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4DE0DDBB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принципиальной конструкцией двигателей. Ознакомление с конструкциями и работой различных передаточных механизмов и трансмиссий.</w:t>
            </w:r>
            <w:r w:rsidRPr="007C7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Порядок действий по сборке конструкции / механизма. Способы соединения деталей. Технологический узел. Понятие модели. Сборка моделей. </w:t>
            </w:r>
          </w:p>
          <w:p w14:paraId="46A72E64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16AB9BE8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профессиями, с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предприятиями региона, работающие на основе современных производственных технологий</w:t>
            </w:r>
          </w:p>
        </w:tc>
        <w:tc>
          <w:tcPr>
            <w:tcW w:w="1985" w:type="dxa"/>
          </w:tcPr>
          <w:p w14:paraId="5088C422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955DF" w:rsidRPr="007C75DF" w14:paraId="7D354D3F" w14:textId="77777777" w:rsidTr="00B5711D">
        <w:trPr>
          <w:trHeight w:val="146"/>
        </w:trPr>
        <w:tc>
          <w:tcPr>
            <w:tcW w:w="2518" w:type="dxa"/>
          </w:tcPr>
          <w:p w14:paraId="0D135B06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lastRenderedPageBreak/>
              <w:t>5. Технологии получения, обработки, преобразования и использования материалов</w:t>
            </w:r>
          </w:p>
        </w:tc>
        <w:tc>
          <w:tcPr>
            <w:tcW w:w="10064" w:type="dxa"/>
          </w:tcPr>
          <w:tbl>
            <w:tblPr>
              <w:tblW w:w="9951" w:type="dxa"/>
              <w:tblInd w:w="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1"/>
            </w:tblGrid>
            <w:tr w:rsidR="006955DF" w:rsidRPr="0033332D" w14:paraId="69392F2A" w14:textId="77777777" w:rsidTr="00B5711D">
              <w:tc>
                <w:tcPr>
                  <w:tcW w:w="9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7B64B" w14:textId="77777777" w:rsidR="006955DF" w:rsidRPr="0033332D" w:rsidRDefault="006955DF" w:rsidP="00B57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1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. Технологии машинной обработки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конструкционных материалов.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Древесина.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Блок1. Современные материальные, информационные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гуманитарные технологии и перспективы их развития.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Настройка к работе ручных </w:t>
                  </w:r>
                  <w:proofErr w:type="spellStart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инструментов.Токарный</w:t>
                  </w:r>
                  <w:proofErr w:type="spellEnd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 станок для вытачивания изделий из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древесины: устройство, назначение, принцип работы.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Кинематическая схема. Токарные стамески. Технология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токарных работ.. Правила безопасности при работе на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токарном станке.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Блок 2. Формирование технологической культуры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проектно-технологического мышления обучающихся.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Конструирование и моделирование изделий из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древесины. Разработка сборочного чертежа со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спецификацией объёмного изделия и составление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технологической карты. Разработка конструкторской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технологической документации на проектируемое изделие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с применением компьютера.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Изготовление изделия из древесных материалов </w:t>
                  </w:r>
                  <w:proofErr w:type="spellStart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сприменением</w:t>
                  </w:r>
                  <w:proofErr w:type="spellEnd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 различных способов соединения деталей.</w:t>
                  </w:r>
                </w:p>
              </w:tc>
            </w:tr>
          </w:tbl>
          <w:p w14:paraId="51D348E1" w14:textId="77777777" w:rsidR="006955DF" w:rsidRPr="0033332D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951" w:type="dxa"/>
              <w:tblInd w:w="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1"/>
            </w:tblGrid>
            <w:tr w:rsidR="006955DF" w:rsidRPr="0033332D" w14:paraId="5A59B503" w14:textId="77777777" w:rsidTr="00B5711D">
              <w:tc>
                <w:tcPr>
                  <w:tcW w:w="99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19FCBC9" w14:textId="77777777" w:rsidR="006955DF" w:rsidRPr="0033332D" w:rsidRDefault="006955DF" w:rsidP="00B57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Подготовка к работе токарного станка для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вытачивания изделий из древесины.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Вытачивание деревянной детали по чертежу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технологической карте.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Металлы и пластмассы.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Блок 1. Современные материальные, информационные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гуманитарные технологии и перспективы их развития.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Применение штангенциркуля для разработки чертежей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и изготовления изделий из проката. Устройство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штангенциркуля. Измерение штангенциркулем. Правила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безопасной работы штангенциркулем.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Проектирование изделий из металлического проката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пластмасс. Чертежи деталей и сборочные чертежи из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металлического проката.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использованием штангенциркуля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Ознакомление с видами и свойствами металлического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проката и конструкционных пластмасс.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Упражнения по управлению сверлильным станком.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Ознакомление с машинными тисками и способами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крепления заготовок. Отработка приёмов сверления на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сверлильном станке.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Блок 3. Построение образовательных траекторий и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планов в области профессионального самоопределения.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lastRenderedPageBreak/>
                    <w:t>Ознакомление с различными профессиями,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предприятиями города и региона, работающими на основе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современных производственных технологий.</w:t>
                  </w:r>
                </w:p>
              </w:tc>
            </w:tr>
          </w:tbl>
          <w:p w14:paraId="3E820982" w14:textId="77777777" w:rsidR="006955DF" w:rsidRPr="0033332D" w:rsidRDefault="006955DF" w:rsidP="00B571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lastRenderedPageBreak/>
              <w:t>Сверлильный станок: назначение, устройство.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Инструменты и оснастка. Приёмы работы 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сверлильном станке. Крепление заготовок. Правила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безопасной работы на сверлильном станке.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Блок 2. Формирование технологической культуры 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проектно-технологического мышления обучающихся.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Разработка сборочного чертежа изделия с</w:t>
            </w:r>
            <w:r>
              <w:rPr>
                <w:rStyle w:val="10"/>
                <w:rFonts w:eastAsiaTheme="minorHAnsi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изделия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использованием штангенциркуля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Ознакомление с видами и свойствами металлического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проката и конструкционных пластмасс.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Ознакомление с машинными тисками и способами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крепления заготовок. Отработка приёмов сверления 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сверлильном станке.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Блок 3. Построение образовательных траекторий 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планов в области профессионального самоопределения.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Ознакомление с различными профессиями,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предприятиями города и региона, работающими на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современных производственных технологий.</w:t>
            </w:r>
          </w:p>
          <w:tbl>
            <w:tblPr>
              <w:tblW w:w="0" w:type="auto"/>
              <w:tblInd w:w="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5"/>
            </w:tblGrid>
            <w:tr w:rsidR="006955DF" w:rsidRPr="0033332D" w14:paraId="0E91CB32" w14:textId="77777777" w:rsidTr="00B5711D">
              <w:tc>
                <w:tcPr>
                  <w:tcW w:w="66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B39CC4" w14:textId="77777777" w:rsidR="006955DF" w:rsidRPr="0033332D" w:rsidRDefault="006955DF" w:rsidP="00B57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9CACD3B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743036DC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Материалы, изменившие мир. Технологии получения материалов. Современные многофункциональные материалы.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 Производственные технологии. Промышленные технологии.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текстильных химических волокон. Способы их получения. Виды и свойства искусственных и синтетических тканей. Виды  нетканых материалов из химических волокон. 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Признаки определения вида тканей по сырьевому составу. Сравнительная характеристика свойств тканей из различных волокон.</w:t>
            </w:r>
            <w:r w:rsidRPr="007C75DF">
              <w:rPr>
                <w:rFonts w:ascii="Times New Roman" w:eastAsia="Sylfae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плечевой одежде. Понятие об одежде с цельнокроеным и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втачным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Моделирование. Функции моделей.</w:t>
            </w:r>
            <w:r w:rsidRPr="007C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моделировании одежды. Моделирование формы выреза горловины.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обтачки горловины спинки,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обтачки горловины переда,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подборта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Подготовка выкройки к раскрою. 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лучение и адаптация выкройки швейного изделия из пакета готовых выкро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ек, из журнала мод, с CD или из Интернета. Современная бытовая швейная машина с электрическим приводом. Организация рабочего места для выполнения машинных работ.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основных органов </w:t>
            </w:r>
            <w:hyperlink r:id="rId9" w:tooltip="Швейные машины" w:history="1">
              <w:r w:rsidRPr="007C75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швейной машины</w:t>
              </w:r>
            </w:hyperlink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0" w:tooltip="Кинематика" w:history="1">
              <w:r w:rsidRPr="007C75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кинематические</w:t>
              </w:r>
            </w:hyperlink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схемы. Устройство машинной иглы. Неполадки, связанные с неправильной установкой иглы, её поломкой. Замена машинной иглы Подготовка выкройки к раскрою. Технология изготовления плечевого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иглами и булавками. Понятие о дублировании деталей кроя.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Сборка моделей.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 соединения детали с клеевой прокладкой. Правила безопасной работы утюгом. Способы переноса линий выкройки на детали кроя с помощью прямых копировальных стежков. Основные операции при ручных работах: временное соединение мелкой детали с крупной — примётывание; временное ниточное закрепление стачанных и вывернутых краёв — вымётывание. Основные машинные операции: присоединение мелкой детали к крупной — притачивание; соединение деталей по контуру с последующим вывёртыванием — обтачивание. Обработка припусков шва перед вывёртыванием. Классификация машинных швов: соединительные (и обтачной с расположением шва на сгибе и в кант). Обработка мелких деталей швейного изделия обтачным швом — мягкого пояса, бретелей. Подготовка и проведение примерки плечевой одежды с цельнокроеным рукавом. Устранение дефектов после примерки. Последов-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плечевой одежды с цельнокроеным рукавом. Технология обработки среднего шва с застёжкой и разрезом, плечевых швов, нижних срезов рукавов. Обработка срезов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обтачкой с расположением её на изнаночной или лицевой стороне изделия. Обработка застёжки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подбортом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Обработка боковых швов. Соединение лифа с юбкой. Обработка нижнего среза изделия. Обработка разреза в шве.  Окончательная отделка изделия. Оборудование для влажно-тепловой обработки (ВТО) ткани. Правила выполнения ВТО. Основные операции ВТО.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История развития технологий. </w:t>
            </w:r>
          </w:p>
          <w:p w14:paraId="78B57B7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654DC969" w14:textId="77777777" w:rsidR="006955DF" w:rsidRPr="007C75DF" w:rsidRDefault="006955DF" w:rsidP="00B5711D">
            <w:pPr>
              <w:spacing w:after="0" w:line="240" w:lineRule="auto"/>
              <w:ind w:right="20"/>
              <w:jc w:val="both"/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Изучение свойств тканей из волокон животного происхождения. Определение вида ткани по сырьевому составу.</w:t>
            </w:r>
            <w:r w:rsidRPr="007C75DF">
              <w:rPr>
                <w:rFonts w:ascii="Times New Roman" w:eastAsia="Sylfaen" w:hAnsi="Times New Roman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Технологический процесс, его параметры, сырье, ресурсы, результат. Виды ресурсов. Способы получения  ресурсов. Условия реализации технологического процесса.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Технология в контексте производства</w:t>
            </w:r>
            <w:r w:rsidRPr="007C75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Снятие мерок и изготовление выкройки проектного изделия.</w:t>
            </w:r>
            <w:r w:rsidRPr="007C75DF">
              <w:rPr>
                <w:rFonts w:ascii="Times New Roman" w:eastAsia="Sylfaen" w:hAnsi="Times New Roman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Модернизация изделия и создание нового изделия.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Моделирование. Функции моделей. Использование моделей в процессе проектирования технологической системы. </w:t>
            </w: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Изготовление образцов машинных работ. Изготовление выкройки основы швейного изделия. Моделирование выкройки проектного изделия. Подготовка выкройки проектного изделия к раскрою. Упражнение на швейной машине. Ра</w:t>
            </w: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боты по настройке и регулированию механизмов и систем  швейной машины. Уход за </w:t>
            </w:r>
            <w:proofErr w:type="spellStart"/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шв</w:t>
            </w:r>
            <w:proofErr w:type="spellEnd"/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. машиной: чистка и смазка, замена иглы. Устранение дефектов машинной строчки. Раскладка выкроек на ткани. Раскрой швейного изделия. Изготовление образцов для иллюстрации ручных и машинных работ. Проведение влажно-тепловых работ.</w:t>
            </w:r>
            <w:r w:rsidRPr="007C75DF">
              <w:rPr>
                <w:rFonts w:ascii="Times New Roman" w:eastAsia="Sylfaen" w:hAnsi="Times New Roman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Сборка моделей. Исследование характеристик конструкций. Проектирование и конструирование моделей по известному прототипу. </w:t>
            </w: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Обработка проектного изделия по индивидуальному плану.</w:t>
            </w:r>
            <w:r w:rsidRPr="007C75DF">
              <w:rPr>
                <w:rFonts w:ascii="Times New Roman" w:eastAsia="Sylfaen" w:hAnsi="Times New Roman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Способы представления технической и технологической информации. Техническое задание. Понятие модели. Эскизы и чертежи. Технологическая карта. Алгоритм. Инструкция. </w:t>
            </w:r>
          </w:p>
          <w:p w14:paraId="7434AADE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238BEBCE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различными профессиями, с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предприятиями города, региона, работающими на основе современных производственных технологий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выпускающих продукцию легкой промышленности; с профессиями декоративно-прикладного творчества.</w:t>
            </w:r>
          </w:p>
        </w:tc>
        <w:tc>
          <w:tcPr>
            <w:tcW w:w="1985" w:type="dxa"/>
          </w:tcPr>
          <w:p w14:paraId="49E1F9B4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44</w:t>
            </w:r>
          </w:p>
        </w:tc>
      </w:tr>
      <w:tr w:rsidR="006955DF" w:rsidRPr="007C75DF" w14:paraId="2D0FA2BA" w14:textId="77777777" w:rsidTr="00B5711D">
        <w:trPr>
          <w:trHeight w:val="146"/>
        </w:trPr>
        <w:tc>
          <w:tcPr>
            <w:tcW w:w="2518" w:type="dxa"/>
          </w:tcPr>
          <w:p w14:paraId="00E16872" w14:textId="77777777" w:rsidR="006955DF" w:rsidRPr="007C75DF" w:rsidRDefault="006955DF" w:rsidP="00B5711D">
            <w:pPr>
              <w:widowControl w:val="0"/>
              <w:tabs>
                <w:tab w:val="left" w:pos="23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lastRenderedPageBreak/>
              <w:t xml:space="preserve">6. Технологии получения, обработки и использования информации  </w:t>
            </w:r>
          </w:p>
        </w:tc>
        <w:tc>
          <w:tcPr>
            <w:tcW w:w="10064" w:type="dxa"/>
          </w:tcPr>
          <w:p w14:paraId="627088F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12429A36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информационные технологии.</w:t>
            </w:r>
            <w:r w:rsidRPr="007C75DF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отображения информации. Знаки символы, образы и реальные объекты как средства отображения информации. Технологии записи и представления информации разными средствами. </w:t>
            </w:r>
          </w:p>
          <w:p w14:paraId="2022D6F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739CC6C5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запись информации различными средствами отображения информации. Представление, запись информации и обработка информации с помощью компьютера. Представление информации вербальными и невербальными средствами. Деловые игры по различным сюжетам коммуникации.  </w:t>
            </w:r>
          </w:p>
          <w:p w14:paraId="608270FF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0735C32D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профессиями, с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предприятиями региона, работающие на основе современных производственных технологий.</w:t>
            </w:r>
          </w:p>
        </w:tc>
        <w:tc>
          <w:tcPr>
            <w:tcW w:w="1985" w:type="dxa"/>
          </w:tcPr>
          <w:p w14:paraId="348D5556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955DF" w:rsidRPr="007C75DF" w14:paraId="7EC62694" w14:textId="77777777" w:rsidTr="00B5711D">
        <w:trPr>
          <w:trHeight w:val="340"/>
        </w:trPr>
        <w:tc>
          <w:tcPr>
            <w:tcW w:w="12582" w:type="dxa"/>
            <w:gridSpan w:val="2"/>
          </w:tcPr>
          <w:p w14:paraId="4BE29548" w14:textId="77777777" w:rsidR="006955DF" w:rsidRPr="007C75DF" w:rsidRDefault="006955DF" w:rsidP="00B57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E85D195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</w:tr>
    </w:tbl>
    <w:p w14:paraId="12C2F9B9" w14:textId="77777777" w:rsidR="006955DF" w:rsidRDefault="006955DF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2EEB8" w14:textId="77777777" w:rsidR="006955DF" w:rsidRPr="007C75DF" w:rsidRDefault="006955DF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BCF1BE" w14:textId="3DDE8C83" w:rsidR="00695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C14D8A" w14:textId="77777777" w:rsidR="00564F3E" w:rsidRDefault="00564F3E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83D190" w14:textId="77777777" w:rsidR="009618EB" w:rsidRPr="00DB7E7A" w:rsidRDefault="009618EB" w:rsidP="009618E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2" w:name="_Hlk84267148"/>
      <w:r w:rsidRPr="00DB7E7A">
        <w:rPr>
          <w:rFonts w:ascii="Times New Roman" w:hAnsi="Times New Roman"/>
          <w:sz w:val="32"/>
          <w:szCs w:val="32"/>
        </w:rPr>
        <w:t>Тематическое планирование с учетом рабочей программы воспитания</w:t>
      </w:r>
    </w:p>
    <w:p w14:paraId="270B6CB0" w14:textId="77777777" w:rsidR="009618EB" w:rsidRPr="00F24233" w:rsidRDefault="009618EB" w:rsidP="009618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4057"/>
        <w:gridCol w:w="7376"/>
        <w:gridCol w:w="2596"/>
      </w:tblGrid>
      <w:tr w:rsidR="009618EB" w:rsidRPr="00F24233" w14:paraId="17CEDD2A" w14:textId="77777777" w:rsidTr="00FF786C">
        <w:tc>
          <w:tcPr>
            <w:tcW w:w="534" w:type="dxa"/>
          </w:tcPr>
          <w:p w14:paraId="7C555A93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7180B3E8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7182CAE2" w14:textId="77777777" w:rsidR="009618EB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41AE26D4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51146E0E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9618EB" w:rsidRPr="00F24233" w14:paraId="4F5175FF" w14:textId="77777777" w:rsidTr="00FF786C">
        <w:tc>
          <w:tcPr>
            <w:tcW w:w="534" w:type="dxa"/>
          </w:tcPr>
          <w:p w14:paraId="76075212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1E47720" w14:textId="77777777" w:rsidR="009618EB" w:rsidRPr="00EA3146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Методы и средства творческой исследовательской и проектной деятельности.</w:t>
            </w:r>
          </w:p>
        </w:tc>
        <w:tc>
          <w:tcPr>
            <w:tcW w:w="7513" w:type="dxa"/>
          </w:tcPr>
          <w:p w14:paraId="04BAC066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B73BE42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72569C1A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FAF7F23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AAD5EEC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81F4B4B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39841A2" w14:textId="77777777" w:rsidR="009618EB" w:rsidRPr="00CC131E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231A9EF9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9618EB" w:rsidRPr="00F24233" w14:paraId="39ECB302" w14:textId="77777777" w:rsidTr="00FF786C">
        <w:tc>
          <w:tcPr>
            <w:tcW w:w="534" w:type="dxa"/>
          </w:tcPr>
          <w:p w14:paraId="032892AE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68FC4EC" w14:textId="77777777" w:rsidR="009618EB" w:rsidRPr="00CC131E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технология.</w:t>
            </w:r>
          </w:p>
        </w:tc>
        <w:tc>
          <w:tcPr>
            <w:tcW w:w="7513" w:type="dxa"/>
          </w:tcPr>
          <w:p w14:paraId="148275EB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BF27D3A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50BB1780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481660A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lastRenderedPageBreak/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3344D9F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892AB3F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DC06B99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9618EB" w:rsidRPr="00F24233" w14:paraId="55274200" w14:textId="77777777" w:rsidTr="00FF786C">
        <w:tc>
          <w:tcPr>
            <w:tcW w:w="534" w:type="dxa"/>
          </w:tcPr>
          <w:p w14:paraId="489C392E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C4A714E" w14:textId="77777777" w:rsidR="009618EB" w:rsidRPr="005F74BB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AD59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Технологии обработки пищевых продуктов.</w:t>
            </w:r>
          </w:p>
        </w:tc>
        <w:tc>
          <w:tcPr>
            <w:tcW w:w="7513" w:type="dxa"/>
          </w:tcPr>
          <w:p w14:paraId="3EE97DC6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E8AF6DD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542D3F45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6E122BD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5FEA358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4CD5C61" w14:textId="77777777" w:rsidR="009618EB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55DE748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7E7E7A50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</w:tr>
      <w:bookmarkEnd w:id="2"/>
      <w:tr w:rsidR="009618EB" w:rsidRPr="00F24233" w14:paraId="5DA3F9F5" w14:textId="77777777" w:rsidTr="00FF786C">
        <w:tc>
          <w:tcPr>
            <w:tcW w:w="534" w:type="dxa"/>
          </w:tcPr>
          <w:p w14:paraId="5E1BEC6A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049865B" w14:textId="77777777" w:rsidR="009618EB" w:rsidRPr="00CC131E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Модуль 4.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Техника.</w:t>
            </w:r>
          </w:p>
        </w:tc>
        <w:tc>
          <w:tcPr>
            <w:tcW w:w="7513" w:type="dxa"/>
          </w:tcPr>
          <w:p w14:paraId="4FB447D2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2341962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33BE9321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11F1A41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текстов для чтения, задач для решения, проблемных ситуаций для обсуждения в классе;</w:t>
            </w:r>
          </w:p>
          <w:p w14:paraId="113EEB1C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5CE4D31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674173C" w14:textId="77777777" w:rsidR="009618EB" w:rsidRPr="00DB7E7A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6EAC28BE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9618EB" w:rsidRPr="00F24233" w14:paraId="4235BEA0" w14:textId="77777777" w:rsidTr="00FF786C">
        <w:tc>
          <w:tcPr>
            <w:tcW w:w="534" w:type="dxa"/>
          </w:tcPr>
          <w:p w14:paraId="76B90C6F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41EF5C3" w14:textId="77777777" w:rsidR="009618EB" w:rsidRPr="00AD5952" w:rsidRDefault="009618EB" w:rsidP="00FF78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5.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Технологии получения, обработки, преобразования и использования материалов.</w:t>
            </w:r>
          </w:p>
        </w:tc>
        <w:tc>
          <w:tcPr>
            <w:tcW w:w="7513" w:type="dxa"/>
          </w:tcPr>
          <w:p w14:paraId="22C701FF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7A46A67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992D84C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обсуждения, высказывания обучающимися своего мнения по ее поводу, выработки своего к ней отношения; </w:t>
            </w:r>
          </w:p>
          <w:p w14:paraId="61809E25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E3FD6AC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21B472C" w14:textId="77777777" w:rsidR="009618EB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3B862FC9" w14:textId="77777777" w:rsidR="009618EB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5E412D4" w14:textId="77777777" w:rsidR="009618EB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9B31C91" w14:textId="77777777" w:rsidR="009618EB" w:rsidRDefault="009618EB" w:rsidP="00FF786C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275BC071" w14:textId="77777777" w:rsidR="009618EB" w:rsidRPr="00F24233" w:rsidRDefault="009618EB" w:rsidP="00FF786C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05F279C2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44</w:t>
            </w:r>
          </w:p>
        </w:tc>
      </w:tr>
      <w:tr w:rsidR="009618EB" w:rsidRPr="00F24233" w14:paraId="796F3E9E" w14:textId="77777777" w:rsidTr="00FF786C">
        <w:tc>
          <w:tcPr>
            <w:tcW w:w="534" w:type="dxa"/>
          </w:tcPr>
          <w:p w14:paraId="22DECDFA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890BF18" w14:textId="77777777" w:rsidR="009618EB" w:rsidRPr="00F24233" w:rsidRDefault="009618EB" w:rsidP="00FF78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6.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Технологии получения, обработки и использования информации.</w:t>
            </w:r>
          </w:p>
        </w:tc>
        <w:tc>
          <w:tcPr>
            <w:tcW w:w="7513" w:type="dxa"/>
          </w:tcPr>
          <w:p w14:paraId="43FFDC4D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9B354FB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7FD0074F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AB551A4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909E8CE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C34F3B7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367674E5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</w:tbl>
    <w:p w14:paraId="6192EB40" w14:textId="77777777" w:rsidR="00695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57DF5F" w14:textId="77777777" w:rsidR="00695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2139A5" w14:textId="244DEC2D" w:rsidR="006955DF" w:rsidRDefault="006955DF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6A4A38" w14:textId="74AE384F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B3131A" w14:textId="22F0B592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7275D0" w14:textId="4D1E62E3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1C46C64" w14:textId="077F0E93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5ED380" w14:textId="40E4B4E2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FC24B6" w14:textId="04190F18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64CF4E" w14:textId="4671B708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8783A1" w14:textId="50D1632C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D664DB" w14:textId="3AE7DF2E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69B556" w14:textId="2E5E84FA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203179" w14:textId="1D16FA2D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8856B5" w14:textId="2A7326BC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A1D0FE" w14:textId="40DB59D2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1193F2" w14:textId="77777777" w:rsidR="009618EB" w:rsidRPr="007C75DF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AD4BA1" w14:textId="77777777" w:rsidR="006955DF" w:rsidRPr="007C7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75DF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p w14:paraId="763B2D69" w14:textId="77777777" w:rsidR="006955DF" w:rsidRPr="007C7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75DF">
        <w:rPr>
          <w:rFonts w:ascii="Times New Roman" w:eastAsia="Calibri" w:hAnsi="Times New Roman" w:cs="Times New Roman"/>
          <w:b/>
          <w:sz w:val="28"/>
          <w:szCs w:val="28"/>
        </w:rPr>
        <w:t xml:space="preserve"> 6 класс</w:t>
      </w:r>
    </w:p>
    <w:p w14:paraId="574A11C0" w14:textId="77777777" w:rsidR="006955DF" w:rsidRPr="007C75DF" w:rsidRDefault="006955DF" w:rsidP="006955DF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b/>
          <w:sz w:val="24"/>
          <w:szCs w:val="24"/>
        </w:rPr>
        <w:t xml:space="preserve">УМК: </w:t>
      </w:r>
      <w:r w:rsidRPr="007C75DF">
        <w:rPr>
          <w:rFonts w:ascii="Times New Roman" w:eastAsia="Calibri" w:hAnsi="Times New Roman" w:cs="Times New Roman"/>
          <w:sz w:val="24"/>
          <w:szCs w:val="24"/>
        </w:rPr>
        <w:t>Н.В. Синица, В.Д. Симоненко. Технология. Технологии ведения дома. 6 класс,  М.: Вента-Граф, 2016</w:t>
      </w:r>
    </w:p>
    <w:tbl>
      <w:tblPr>
        <w:tblW w:w="189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4677"/>
        <w:gridCol w:w="1843"/>
        <w:gridCol w:w="284"/>
        <w:gridCol w:w="141"/>
        <w:gridCol w:w="1134"/>
        <w:gridCol w:w="142"/>
        <w:gridCol w:w="1276"/>
        <w:gridCol w:w="2269"/>
        <w:gridCol w:w="1560"/>
      </w:tblGrid>
      <w:tr w:rsidR="006955DF" w:rsidRPr="007C75DF" w14:paraId="67B1281C" w14:textId="77777777" w:rsidTr="00B5711D">
        <w:trPr>
          <w:gridAfter w:val="2"/>
          <w:wAfter w:w="3829" w:type="dxa"/>
          <w:trHeight w:val="603"/>
        </w:trPr>
        <w:tc>
          <w:tcPr>
            <w:tcW w:w="568" w:type="dxa"/>
            <w:vAlign w:val="center"/>
            <w:hideMark/>
          </w:tcPr>
          <w:p w14:paraId="4F97CF49" w14:textId="77777777" w:rsidR="006955DF" w:rsidRPr="007C75DF" w:rsidRDefault="006955DF" w:rsidP="00B5711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0DF809E0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hideMark/>
          </w:tcPr>
          <w:p w14:paraId="7F9F8E7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4677" w:type="dxa"/>
          </w:tcPr>
          <w:p w14:paraId="272A79DA" w14:textId="77777777" w:rsidR="006955DF" w:rsidRPr="007C75DF" w:rsidRDefault="006955DF" w:rsidP="00B5711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 учащихся</w:t>
            </w:r>
          </w:p>
        </w:tc>
        <w:tc>
          <w:tcPr>
            <w:tcW w:w="1843" w:type="dxa"/>
          </w:tcPr>
          <w:p w14:paraId="2391604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Календ. </w:t>
            </w:r>
          </w:p>
          <w:p w14:paraId="1B26A96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977" w:type="dxa"/>
            <w:gridSpan w:val="5"/>
          </w:tcPr>
          <w:p w14:paraId="353EB88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Факт. </w:t>
            </w:r>
          </w:p>
          <w:p w14:paraId="423AE00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6955DF" w:rsidRPr="007C75DF" w14:paraId="06FA0DFF" w14:textId="77777777" w:rsidTr="00B5711D">
        <w:trPr>
          <w:gridAfter w:val="2"/>
          <w:wAfter w:w="3829" w:type="dxa"/>
          <w:trHeight w:val="340"/>
        </w:trPr>
        <w:tc>
          <w:tcPr>
            <w:tcW w:w="15168" w:type="dxa"/>
            <w:gridSpan w:val="9"/>
            <w:vAlign w:val="center"/>
          </w:tcPr>
          <w:p w14:paraId="125CA386" w14:textId="77777777" w:rsidR="006955DF" w:rsidRPr="00A9724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Методы и средства творческой исследовательской и проектной деятельности (4 часа)</w:t>
            </w:r>
          </w:p>
        </w:tc>
      </w:tr>
      <w:tr w:rsidR="006955DF" w:rsidRPr="007C75DF" w14:paraId="1DD3E93C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41F79999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14:paraId="52CC51A1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Вводный инструктаж по ТБ на уроках технологии.  Логика построения и особенности разработки отдельных видов проектов</w:t>
            </w:r>
          </w:p>
        </w:tc>
        <w:tc>
          <w:tcPr>
            <w:tcW w:w="6804" w:type="dxa"/>
            <w:gridSpan w:val="3"/>
            <w:vMerge w:val="restart"/>
          </w:tcPr>
          <w:p w14:paraId="03647F88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Знакомиться с  общими правилами безопасного труда. </w:t>
            </w:r>
          </w:p>
          <w:p w14:paraId="417D496A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общие правила техники безопасности и пожарной безопасности, санитарии и гигиены</w:t>
            </w:r>
            <w:r w:rsidRPr="007C75DF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кабинете технологии. </w:t>
            </w:r>
          </w:p>
          <w:p w14:paraId="7E764C8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цель и задачи проектной деятельности. </w:t>
            </w:r>
          </w:p>
          <w:p w14:paraId="1B6211BD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Изучать этапы выполнения проекта. </w:t>
            </w:r>
          </w:p>
          <w:p w14:paraId="1C4F328A" w14:textId="77777777" w:rsidR="006955DF" w:rsidRPr="007C75DF" w:rsidRDefault="006955DF" w:rsidP="00B571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средства реализации замысла.</w:t>
            </w:r>
          </w:p>
          <w:p w14:paraId="2552986C" w14:textId="77777777" w:rsidR="006955DF" w:rsidRPr="007C75DF" w:rsidRDefault="006955DF" w:rsidP="00B571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пояснительную записку к проекту. Составлять технологическую карту изготовления изделия.</w:t>
            </w:r>
          </w:p>
          <w:p w14:paraId="6CAE3B3A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портфолио и пояснительную записку к творческому проекту.</w:t>
            </w:r>
          </w:p>
        </w:tc>
        <w:tc>
          <w:tcPr>
            <w:tcW w:w="1275" w:type="dxa"/>
            <w:gridSpan w:val="2"/>
          </w:tcPr>
          <w:p w14:paraId="732311A9" w14:textId="4DC2CA07" w:rsidR="006955DF" w:rsidRPr="00F4598E" w:rsidRDefault="00196D76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</w:tcPr>
          <w:p w14:paraId="2369685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904D607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65A7554C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</w:tcPr>
          <w:p w14:paraId="5F802EC8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Разработка и реализации персонального проекта, направленного на разрешение личностно значимой проблемы.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проектной деятельности</w:t>
            </w:r>
          </w:p>
        </w:tc>
        <w:tc>
          <w:tcPr>
            <w:tcW w:w="6804" w:type="dxa"/>
            <w:gridSpan w:val="3"/>
            <w:vMerge/>
          </w:tcPr>
          <w:p w14:paraId="538F974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46AA8855" w14:textId="70DE820C" w:rsidR="006955DF" w:rsidRPr="00F4598E" w:rsidRDefault="00196D76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</w:tcPr>
          <w:p w14:paraId="173CF80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018BC58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6993931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</w:tcPr>
          <w:p w14:paraId="5D7E1325" w14:textId="77777777" w:rsidR="006955DF" w:rsidRPr="007C75DF" w:rsidRDefault="006955DF" w:rsidP="00B571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Способы представления технической и технологической информации</w:t>
            </w:r>
          </w:p>
        </w:tc>
        <w:tc>
          <w:tcPr>
            <w:tcW w:w="6804" w:type="dxa"/>
            <w:gridSpan w:val="3"/>
            <w:vMerge/>
          </w:tcPr>
          <w:p w14:paraId="48B16B1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5965A2AD" w14:textId="69DD96FF" w:rsidR="006955DF" w:rsidRPr="00A646D2" w:rsidRDefault="00196D76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657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A646D2" w:rsidRPr="00A646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</w:tcPr>
          <w:p w14:paraId="2B1E9A7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8F77B1A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FFE522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</w:tcPr>
          <w:p w14:paraId="3AA1DE35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проекта</w:t>
            </w:r>
          </w:p>
        </w:tc>
        <w:tc>
          <w:tcPr>
            <w:tcW w:w="6804" w:type="dxa"/>
            <w:gridSpan w:val="3"/>
            <w:vMerge/>
          </w:tcPr>
          <w:p w14:paraId="6ED67AC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353046B5" w14:textId="324A59F1" w:rsidR="006955DF" w:rsidRPr="00F4598E" w:rsidRDefault="006955DF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</w:tcPr>
          <w:p w14:paraId="18156CB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DBA425D" w14:textId="77777777" w:rsidTr="00B5711D">
        <w:trPr>
          <w:trHeight w:val="340"/>
        </w:trPr>
        <w:tc>
          <w:tcPr>
            <w:tcW w:w="15168" w:type="dxa"/>
            <w:gridSpan w:val="9"/>
          </w:tcPr>
          <w:p w14:paraId="193A3BC9" w14:textId="77777777" w:rsidR="006955DF" w:rsidRPr="007C75DF" w:rsidRDefault="006955DF" w:rsidP="00B5711D">
            <w:pPr>
              <w:widowControl w:val="0"/>
              <w:tabs>
                <w:tab w:val="left" w:pos="6011"/>
              </w:tabs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Общая технология (6 часов)</w:t>
            </w:r>
          </w:p>
        </w:tc>
        <w:tc>
          <w:tcPr>
            <w:tcW w:w="2269" w:type="dxa"/>
            <w:tcBorders>
              <w:top w:val="nil"/>
            </w:tcBorders>
          </w:tcPr>
          <w:p w14:paraId="6A144F5B" w14:textId="77777777" w:rsidR="006955DF" w:rsidRPr="007C75DF" w:rsidRDefault="006955DF" w:rsidP="00B5711D"/>
        </w:tc>
        <w:tc>
          <w:tcPr>
            <w:tcW w:w="1560" w:type="dxa"/>
          </w:tcPr>
          <w:p w14:paraId="28353EE3" w14:textId="77777777" w:rsidR="006955DF" w:rsidRPr="00F4598E" w:rsidRDefault="006955DF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55DF" w:rsidRPr="007C75DF" w14:paraId="00C64A38" w14:textId="77777777" w:rsidTr="00B5711D">
        <w:trPr>
          <w:gridAfter w:val="2"/>
          <w:wAfter w:w="3829" w:type="dxa"/>
          <w:trHeight w:val="1150"/>
        </w:trPr>
        <w:tc>
          <w:tcPr>
            <w:tcW w:w="568" w:type="dxa"/>
          </w:tcPr>
          <w:p w14:paraId="0D90B099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</w:tcPr>
          <w:p w14:paraId="02D383A6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Понятие технологии. Развитие потребностей и развитие технологий. Цикл жизни технологии</w:t>
            </w:r>
          </w:p>
        </w:tc>
        <w:tc>
          <w:tcPr>
            <w:tcW w:w="6804" w:type="dxa"/>
            <w:gridSpan w:val="3"/>
          </w:tcPr>
          <w:p w14:paraId="076E354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жизненный цикл технологии, приводить примеры.</w:t>
            </w:r>
          </w:p>
        </w:tc>
        <w:tc>
          <w:tcPr>
            <w:tcW w:w="1275" w:type="dxa"/>
            <w:gridSpan w:val="2"/>
          </w:tcPr>
          <w:p w14:paraId="29FE7A3A" w14:textId="071A7036" w:rsidR="006955DF" w:rsidRPr="00F4598E" w:rsidRDefault="006955DF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</w:tcPr>
          <w:p w14:paraId="22A3CB9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D2AE3F6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21A06D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4B847886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Запуск проекта №1 «Комната подростка»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Технологии возведения, ремонта и содержания зданий и сооружений</w:t>
            </w:r>
          </w:p>
        </w:tc>
        <w:tc>
          <w:tcPr>
            <w:tcW w:w="6804" w:type="dxa"/>
            <w:gridSpan w:val="3"/>
            <w:vMerge w:val="restart"/>
            <w:tcBorders>
              <w:top w:val="single" w:sz="4" w:space="0" w:color="auto"/>
            </w:tcBorders>
          </w:tcPr>
          <w:p w14:paraId="34108C4A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понятием "технологическая система" при описании средств удовлетворения потребностей человека.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Приводить рассуждения, содержащие аргументированные оценки развития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79E2C407" w14:textId="04BC9214" w:rsidR="006955DF" w:rsidRPr="00F4598E" w:rsidRDefault="006570DB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0B8735E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1CBFC88" w14:textId="77777777" w:rsidTr="00B5711D">
        <w:trPr>
          <w:gridAfter w:val="2"/>
          <w:wAfter w:w="3829" w:type="dxa"/>
          <w:trHeight w:val="577"/>
        </w:trPr>
        <w:tc>
          <w:tcPr>
            <w:tcW w:w="568" w:type="dxa"/>
            <w:vMerge w:val="restart"/>
          </w:tcPr>
          <w:p w14:paraId="51782B6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vMerge w:val="restart"/>
          </w:tcPr>
          <w:p w14:paraId="0A271DB7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Технологии содержания жилья. Экология жилья.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gridSpan w:val="3"/>
            <w:vMerge/>
          </w:tcPr>
          <w:p w14:paraId="19ABA789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</w:tcPr>
          <w:p w14:paraId="6946F321" w14:textId="213BA10B" w:rsidR="006955DF" w:rsidRPr="00F4598E" w:rsidRDefault="006955DF" w:rsidP="00B5711D">
            <w:pPr>
              <w:spacing w:after="0" w:line="36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</w:tcPr>
          <w:p w14:paraId="61EA3A50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1381F47" w14:textId="77777777" w:rsidTr="00B5711D">
        <w:trPr>
          <w:gridAfter w:val="2"/>
          <w:wAfter w:w="3829" w:type="dxa"/>
          <w:trHeight w:val="276"/>
        </w:trPr>
        <w:tc>
          <w:tcPr>
            <w:tcW w:w="568" w:type="dxa"/>
            <w:vMerge/>
          </w:tcPr>
          <w:p w14:paraId="39A3D5B5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14:paraId="5D4A5499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vMerge/>
          </w:tcPr>
          <w:p w14:paraId="079C553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</w:tcPr>
          <w:p w14:paraId="137ECEF8" w14:textId="77777777" w:rsidR="006955DF" w:rsidRDefault="006955DF" w:rsidP="00B5711D">
            <w:pPr>
              <w:spacing w:after="0" w:line="36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02D6B05A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792E572" w14:textId="77777777" w:rsidTr="00B5711D">
        <w:trPr>
          <w:gridAfter w:val="2"/>
          <w:wAfter w:w="3829" w:type="dxa"/>
          <w:trHeight w:val="276"/>
        </w:trPr>
        <w:tc>
          <w:tcPr>
            <w:tcW w:w="568" w:type="dxa"/>
            <w:vMerge/>
          </w:tcPr>
          <w:p w14:paraId="61148B35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14:paraId="6C2D6BBA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vMerge/>
          </w:tcPr>
          <w:p w14:paraId="258AB8D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</w:tcPr>
          <w:p w14:paraId="55E26DD1" w14:textId="50924B17" w:rsidR="006955DF" w:rsidRDefault="006955DF" w:rsidP="00B5711D">
            <w:pPr>
              <w:spacing w:after="0" w:line="36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  <w:vMerge/>
          </w:tcPr>
          <w:p w14:paraId="6A9BD6F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A9F6E7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979423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</w:tcPr>
          <w:p w14:paraId="1BED54B4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Взаимодействие со службами ЖКХ.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Интерьер жилого дома. </w:t>
            </w:r>
          </w:p>
          <w:p w14:paraId="7AD73D60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vMerge w:val="restart"/>
          </w:tcPr>
          <w:p w14:paraId="2E5A90B9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технологий в различных сферах. Находить и представлять информацию об устройстве современного жилого дома, квартиры, комнаты. Анализировать опыт решения задач на взаимодействие со службами ЖКХ. Делать планировку комнаты подростка с помощью шаблонов и ПК. Выполнять эскизы интерьера с целью подбора материалов и цветового решения комнаты. Изучать виды занавесей для окон и выполнять макет оформления окон. Определять цель и задачи проектной деятельности</w:t>
            </w:r>
          </w:p>
        </w:tc>
        <w:tc>
          <w:tcPr>
            <w:tcW w:w="1275" w:type="dxa"/>
            <w:gridSpan w:val="2"/>
            <w:vMerge/>
          </w:tcPr>
          <w:p w14:paraId="636EE4FE" w14:textId="77777777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053D1A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38CCD22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715D301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</w:tcPr>
          <w:p w14:paraId="1F0B5F17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Комнатные растения в интерьере квартиры, технология их выращивания </w:t>
            </w:r>
          </w:p>
        </w:tc>
        <w:tc>
          <w:tcPr>
            <w:tcW w:w="6804" w:type="dxa"/>
            <w:gridSpan w:val="3"/>
            <w:vMerge/>
          </w:tcPr>
          <w:p w14:paraId="124BC2C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7F7B584D" w14:textId="1A444125" w:rsidR="006955DF" w:rsidRPr="00852E65" w:rsidRDefault="006570DB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14:paraId="39F77B48" w14:textId="77777777" w:rsidR="006955DF" w:rsidRPr="00F4598E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664155F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0C8D9D3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7BA685B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</w:tcPr>
          <w:p w14:paraId="3E649AC4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 «Комната подростка»</w:t>
            </w:r>
          </w:p>
        </w:tc>
        <w:tc>
          <w:tcPr>
            <w:tcW w:w="6804" w:type="dxa"/>
            <w:gridSpan w:val="3"/>
            <w:vMerge/>
          </w:tcPr>
          <w:p w14:paraId="34923096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675ECD19" w14:textId="2CD1676B" w:rsidR="006955DF" w:rsidRPr="00F4598E" w:rsidRDefault="00196D76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3AEF136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A533944" w14:textId="77777777" w:rsidTr="00B5711D">
        <w:trPr>
          <w:gridAfter w:val="2"/>
          <w:wAfter w:w="3829" w:type="dxa"/>
          <w:trHeight w:val="340"/>
        </w:trPr>
        <w:tc>
          <w:tcPr>
            <w:tcW w:w="15168" w:type="dxa"/>
            <w:gridSpan w:val="9"/>
          </w:tcPr>
          <w:p w14:paraId="345920FC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Технологии обработки пищевых продуктов  (12 час)</w:t>
            </w:r>
          </w:p>
        </w:tc>
      </w:tr>
      <w:tr w:rsidR="006955DF" w:rsidRPr="007C75DF" w14:paraId="1016189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45C8C340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</w:tcPr>
          <w:p w14:paraId="41F752C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Запуск проекта №2 «Приготовление воскресного семейного обеда».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промышленные технологии получения продуктов питания.</w:t>
            </w:r>
          </w:p>
          <w:p w14:paraId="48307989" w14:textId="77777777" w:rsidR="006955DF" w:rsidRPr="00ED65D4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Блюда из рыбы  и нерыбных продуктов моря</w:t>
            </w:r>
          </w:p>
        </w:tc>
        <w:tc>
          <w:tcPr>
            <w:tcW w:w="6804" w:type="dxa"/>
            <w:gridSpan w:val="3"/>
            <w:vMerge w:val="restart"/>
          </w:tcPr>
          <w:p w14:paraId="06B3484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свежесть рыбы органолептическими методами.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срок годности рыбных консервов. Подбирать инструменты и приспособления для механической и кулинарной обработки рыбы. Планировать последовательность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техноло-гических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операций по приготовлению рыбных блюд. Оттаивать и выполнять </w:t>
            </w:r>
          </w:p>
          <w:p w14:paraId="26E9690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механическую кулинарную обработку свежемороженой рыбы. Разделывать соленую рыбу. Осваивать безопасные приёмы труда. Готовить блюда из рыбы. Определять качество термической обработки рыбных блюд. Планировать последовательность технологических операций по приготовлению блюд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 морепродуктов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Осваивать безопасные приёмы труда. Готовить блюда из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нерыбных продуктов моря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Сервировать стол и дегустировать готовые блюда. Находить и представлять информацию о блюдах из морепродуктов.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Знакомиться с профессией повар. Находить и представлять информацию о блюдах из рыбы.</w:t>
            </w:r>
          </w:p>
        </w:tc>
        <w:tc>
          <w:tcPr>
            <w:tcW w:w="1275" w:type="dxa"/>
            <w:gridSpan w:val="2"/>
          </w:tcPr>
          <w:p w14:paraId="636FB83D" w14:textId="5E56EB6E" w:rsidR="006955DF" w:rsidRPr="00852E65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65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4FFBF5E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8B87CA7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3AB9C84C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</w:tcPr>
          <w:p w14:paraId="0445DFF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блюд из рыбы и нерыбных продуктов моря</w:t>
            </w:r>
          </w:p>
        </w:tc>
        <w:tc>
          <w:tcPr>
            <w:tcW w:w="6804" w:type="dxa"/>
            <w:gridSpan w:val="3"/>
            <w:vMerge/>
          </w:tcPr>
          <w:p w14:paraId="07AE67E5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48D46926" w14:textId="5B47CDD8" w:rsidR="006955DF" w:rsidRPr="00F4598E" w:rsidRDefault="004C0367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17D2B00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84A25DF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892C04D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</w:tcPr>
          <w:p w14:paraId="20E81534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Мясо и мясные продукты</w:t>
            </w:r>
          </w:p>
          <w:p w14:paraId="02822D75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vMerge w:val="restart"/>
          </w:tcPr>
          <w:p w14:paraId="57169282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качество мяса органолептическими методами. Подбирать инструменты и приспособления для механической и кулинарной обработки мяса. Планировать последовательность технологических операций по приготовлению мясных блюд. Находить и представлять информацию о блюдах из мяса, соусах и гарнирах к мясным блюдам</w:t>
            </w:r>
          </w:p>
        </w:tc>
        <w:tc>
          <w:tcPr>
            <w:tcW w:w="1275" w:type="dxa"/>
            <w:gridSpan w:val="2"/>
          </w:tcPr>
          <w:p w14:paraId="17FF5721" w14:textId="77777777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BE458F" w14:textId="551B4C81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537F5E1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021C18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F9BC3B7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3" w:type="dxa"/>
          </w:tcPr>
          <w:p w14:paraId="05B005F2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Способы обработки продуктов питания и потребительские качества пищи.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и тепловая обработка мяса</w:t>
            </w:r>
          </w:p>
        </w:tc>
        <w:tc>
          <w:tcPr>
            <w:tcW w:w="6804" w:type="dxa"/>
            <w:gridSpan w:val="3"/>
            <w:vMerge/>
          </w:tcPr>
          <w:p w14:paraId="4CE0CCCF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671E0E5E" w14:textId="6A7C29F5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071A1EF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9E2C29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7A09C71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</w:tcPr>
          <w:p w14:paraId="64285510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блюд из мяса</w:t>
            </w:r>
          </w:p>
          <w:p w14:paraId="7A542332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vMerge w:val="restart"/>
          </w:tcPr>
          <w:p w14:paraId="08D733F2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механическую кулинарную обработку мяса. Осваивать безопасные приёмы труда. Выбирать и готовить блюда из мяса. Проводить оценку качества термической обработки мясных блюд. Сервировать стол и дегустировать готовые блюда.</w:t>
            </w:r>
          </w:p>
        </w:tc>
        <w:tc>
          <w:tcPr>
            <w:tcW w:w="1275" w:type="dxa"/>
            <w:gridSpan w:val="2"/>
          </w:tcPr>
          <w:p w14:paraId="42F08B47" w14:textId="36AB55FC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211BFDC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D1D068A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1B4FB66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3" w:type="dxa"/>
          </w:tcPr>
          <w:p w14:paraId="5C166DC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блюд из мяса</w:t>
            </w:r>
          </w:p>
        </w:tc>
        <w:tc>
          <w:tcPr>
            <w:tcW w:w="6804" w:type="dxa"/>
            <w:gridSpan w:val="3"/>
            <w:vMerge/>
          </w:tcPr>
          <w:p w14:paraId="637F5B7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27E5BA94" w14:textId="51CC1366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3333966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F618D99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3D90CD4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3" w:type="dxa"/>
          </w:tcPr>
          <w:p w14:paraId="771FDAE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из мяса птицы</w:t>
            </w:r>
          </w:p>
          <w:p w14:paraId="1C1DE660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</w:tcPr>
          <w:p w14:paraId="421BC08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качество птицы органолептическими методами.</w:t>
            </w:r>
          </w:p>
        </w:tc>
        <w:tc>
          <w:tcPr>
            <w:tcW w:w="1275" w:type="dxa"/>
            <w:gridSpan w:val="2"/>
          </w:tcPr>
          <w:p w14:paraId="3DB5B1BE" w14:textId="33C09054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7E70906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67655760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1C8204E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3" w:type="dxa"/>
          </w:tcPr>
          <w:p w14:paraId="4303792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блюд из мяса птицы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Практическая работа.</w:t>
            </w:r>
          </w:p>
        </w:tc>
        <w:tc>
          <w:tcPr>
            <w:tcW w:w="6804" w:type="dxa"/>
            <w:gridSpan w:val="3"/>
          </w:tcPr>
          <w:p w14:paraId="774B6F1C" w14:textId="77777777" w:rsidR="006955DF" w:rsidRPr="007C75DF" w:rsidRDefault="006955DF" w:rsidP="00B5711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инструменты и приспособления для механической и кулинарной обработки птицы. Планировать последовательность технологической операций. Осуществлять механическую кулинарную обработку птицы. Соблюдать безопасные приёмы работы с кухонным оборудованием, инструментами и приспособлениями. Готовить блюда из птицы. Проводить дегустацию блюд из птицы. Сервировать стол и дегустировать готовые блюда. Находить и представлять информацию о блюдах из птицы</w:t>
            </w:r>
          </w:p>
        </w:tc>
        <w:tc>
          <w:tcPr>
            <w:tcW w:w="1275" w:type="dxa"/>
            <w:gridSpan w:val="2"/>
          </w:tcPr>
          <w:p w14:paraId="23F269E1" w14:textId="1C025A32" w:rsidR="006955DF" w:rsidRPr="00F4598E" w:rsidRDefault="004C0367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418" w:type="dxa"/>
            <w:gridSpan w:val="2"/>
          </w:tcPr>
          <w:p w14:paraId="25D4950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A920482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35D5DC10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3" w:type="dxa"/>
          </w:tcPr>
          <w:p w14:paraId="686811A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Заправочные супы</w:t>
            </w:r>
          </w:p>
          <w:p w14:paraId="7B7A043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0095F0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84D7A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51F5BD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D25D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vMerge w:val="restart"/>
          </w:tcPr>
          <w:p w14:paraId="74B2265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качество продуктов для приготовления супа. Готовить бульон. Готовить и оформлять заправочный суп. Выбирать оптимальный режим работы нагревательных приборов. Определять консистенцию супа. Соблюдать безопасные приёмы труда при работе с горячей жидкостью.</w:t>
            </w:r>
          </w:p>
        </w:tc>
        <w:tc>
          <w:tcPr>
            <w:tcW w:w="1275" w:type="dxa"/>
            <w:gridSpan w:val="2"/>
          </w:tcPr>
          <w:p w14:paraId="71769586" w14:textId="51AFB4E1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gridSpan w:val="2"/>
          </w:tcPr>
          <w:p w14:paraId="6D532A7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2D71796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3EC3B5E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103" w:type="dxa"/>
          </w:tcPr>
          <w:p w14:paraId="752583F4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заправочного супа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  <w:gridSpan w:val="3"/>
            <w:vMerge/>
          </w:tcPr>
          <w:p w14:paraId="3B441436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3DC83D19" w14:textId="0AA5A95D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gridSpan w:val="2"/>
          </w:tcPr>
          <w:p w14:paraId="45DCCDF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999FA32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0B0A39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3" w:type="dxa"/>
          </w:tcPr>
          <w:p w14:paraId="237FD5D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Культура потребления, выбор продукта.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Сервировка стола к обеду. Приготовление обеда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Практическая работа.</w:t>
            </w:r>
          </w:p>
          <w:p w14:paraId="7A3C06C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DCE06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9A913D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</w:tcPr>
          <w:p w14:paraId="2BC28A55" w14:textId="77777777" w:rsidR="006955DF" w:rsidRPr="00ED65D4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приёмы мытья посуды и кухонного инвентаря. Читать технологическую документацию. Соблюдать последовательность приготовления блюд по технологической карте. Осуществлять органолептическую оценку готовых блюд. Овладевать навыками деловых, уважительных, культурных отношений со всеми членами бригады (группы). Находить и представлять информацию о различных супах</w:t>
            </w:r>
          </w:p>
        </w:tc>
        <w:tc>
          <w:tcPr>
            <w:tcW w:w="1275" w:type="dxa"/>
            <w:gridSpan w:val="2"/>
          </w:tcPr>
          <w:p w14:paraId="6141A90E" w14:textId="2B1A0980" w:rsidR="006955DF" w:rsidRPr="00F4598E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gridSpan w:val="2"/>
          </w:tcPr>
          <w:p w14:paraId="2EFF778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85B9466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43201CD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3" w:type="dxa"/>
          </w:tcPr>
          <w:p w14:paraId="41FE50C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 «Приготовление воскресного завтрака»</w:t>
            </w:r>
          </w:p>
        </w:tc>
        <w:tc>
          <w:tcPr>
            <w:tcW w:w="6804" w:type="dxa"/>
            <w:gridSpan w:val="3"/>
            <w:tcBorders>
              <w:top w:val="nil"/>
            </w:tcBorders>
          </w:tcPr>
          <w:p w14:paraId="546E77E7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столовое бельё для сервировки стола к обеду. Подбирать столовые приборы и посуду для обеда. Составлять меню обеда. Рассчитывать количество и стоимость продуктов для приготовления обеда. Выполнять сервировку стола к обеду, овладевая навыками эстетического оформления стола.</w:t>
            </w:r>
          </w:p>
        </w:tc>
        <w:tc>
          <w:tcPr>
            <w:tcW w:w="1275" w:type="dxa"/>
            <w:gridSpan w:val="2"/>
          </w:tcPr>
          <w:p w14:paraId="2CFAB1EF" w14:textId="69D562DA" w:rsidR="006955DF" w:rsidRPr="007C75DF" w:rsidRDefault="004C0367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gridSpan w:val="2"/>
          </w:tcPr>
          <w:p w14:paraId="2888EF9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2310AA3" w14:textId="77777777" w:rsidTr="00B5711D">
        <w:trPr>
          <w:gridAfter w:val="2"/>
          <w:wAfter w:w="3829" w:type="dxa"/>
          <w:trHeight w:val="340"/>
        </w:trPr>
        <w:tc>
          <w:tcPr>
            <w:tcW w:w="15168" w:type="dxa"/>
            <w:gridSpan w:val="9"/>
          </w:tcPr>
          <w:p w14:paraId="5C58D728" w14:textId="77777777" w:rsidR="006955DF" w:rsidRDefault="006955DF" w:rsidP="00B5711D">
            <w:pPr>
              <w:widowControl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7430C05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Техника (2 часа)</w:t>
            </w:r>
          </w:p>
        </w:tc>
      </w:tr>
      <w:tr w:rsidR="006955DF" w:rsidRPr="007C75DF" w14:paraId="1ADF8B63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6E71DB7D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3" w:type="dxa"/>
          </w:tcPr>
          <w:p w14:paraId="20FE472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Автоматизация производства.</w:t>
            </w:r>
            <w:r w:rsidRPr="007C75DF">
              <w:rPr>
                <w:rFonts w:ascii="Calibri" w:eastAsia="Calibri" w:hAnsi="Calibri" w:cs="Times New Roman"/>
                <w:i/>
              </w:rPr>
              <w:t xml:space="preserve"> 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Двигатели и передаточные механизмы. Органы управления и системы управления техникой</w:t>
            </w:r>
          </w:p>
          <w:p w14:paraId="55FD00B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11E40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66593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7A011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</w:tcPr>
          <w:p w14:paraId="3F89260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понятие «техника», «техническая система», «технологическая машина», «конструкция», «механизм». Изучать устройство современных инструментов, станков, бытовой техники, включая швейные машины с электрическим приводом. </w:t>
            </w:r>
          </w:p>
        </w:tc>
        <w:tc>
          <w:tcPr>
            <w:tcW w:w="1275" w:type="dxa"/>
            <w:gridSpan w:val="2"/>
          </w:tcPr>
          <w:p w14:paraId="0B849D62" w14:textId="7D58E101" w:rsidR="006955DF" w:rsidRPr="00F4598E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C0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gridSpan w:val="2"/>
          </w:tcPr>
          <w:p w14:paraId="79966CF9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229EEF1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0CF3236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3" w:type="dxa"/>
          </w:tcPr>
          <w:p w14:paraId="66A27A2A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Производственные технологии автоматизированного производства.</w:t>
            </w:r>
            <w:r w:rsidRPr="007C75DF">
              <w:rPr>
                <w:rFonts w:ascii="Calibri" w:eastAsia="Calibri" w:hAnsi="Calibri" w:cs="Times New Roman"/>
                <w:i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техники</w:t>
            </w:r>
          </w:p>
        </w:tc>
        <w:tc>
          <w:tcPr>
            <w:tcW w:w="6804" w:type="dxa"/>
            <w:gridSpan w:val="3"/>
          </w:tcPr>
          <w:p w14:paraId="0235833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обзоры техники по отдельным отраслям и видам. Изучать конструкцию и принципы работы рабочих органов (двигателей, различных передаточных механизмов и трансмиссий различных видов техники)</w:t>
            </w:r>
          </w:p>
        </w:tc>
        <w:tc>
          <w:tcPr>
            <w:tcW w:w="1275" w:type="dxa"/>
            <w:gridSpan w:val="2"/>
          </w:tcPr>
          <w:p w14:paraId="59F876CD" w14:textId="66CE8055" w:rsidR="006955DF" w:rsidRPr="00F4598E" w:rsidRDefault="004123BD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418" w:type="dxa"/>
            <w:gridSpan w:val="2"/>
          </w:tcPr>
          <w:p w14:paraId="2BF286C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772C108" w14:textId="77777777" w:rsidTr="00B5711D">
        <w:trPr>
          <w:gridAfter w:val="2"/>
          <w:wAfter w:w="3829" w:type="dxa"/>
          <w:trHeight w:val="340"/>
        </w:trPr>
        <w:tc>
          <w:tcPr>
            <w:tcW w:w="15168" w:type="dxa"/>
            <w:gridSpan w:val="9"/>
          </w:tcPr>
          <w:p w14:paraId="6DC05B2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Технологии получения, обработки, преобразования и</w:t>
            </w:r>
          </w:p>
          <w:p w14:paraId="0776E66E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использования материалов (44</w:t>
            </w: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6955DF" w:rsidRPr="007C75DF" w14:paraId="508F09EE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08643D28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3" w:type="dxa"/>
          </w:tcPr>
          <w:p w14:paraId="088AD4B7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Запуск проекта №3 «Наряд для семейного обеда». Химические волокна. Свойства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текстильных материалов из химических волокон</w:t>
            </w:r>
          </w:p>
          <w:p w14:paraId="510F3843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EE3CA1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0198C19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Составлять коллекции тканей и нетканых материалов из химических волокон. Исследовать свойства текстильных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материалов из химических волокон. Подбирать ткань по волокнистому составу для различных швейных изделий. Находить и представлять информацию о современных материалах из химических волокон и их применении в текстиле. Оформлять результаты исследований. Определять необходимые действия в соответствии с учебной и познавательной задачей и составлять алгоритм их выполнения. Знакомиться с профессией оператор на производстве химических волокон</w:t>
            </w:r>
          </w:p>
        </w:tc>
        <w:tc>
          <w:tcPr>
            <w:tcW w:w="1276" w:type="dxa"/>
            <w:gridSpan w:val="2"/>
          </w:tcPr>
          <w:p w14:paraId="5C483E55" w14:textId="6DECD068" w:rsidR="006955DF" w:rsidRPr="00F4598E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14:paraId="5A8C39B7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6064915F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1A7CD13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3" w:type="dxa"/>
          </w:tcPr>
          <w:p w14:paraId="417412F0" w14:textId="77777777" w:rsidR="006955DF" w:rsidRPr="00DB01C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1C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Материалы, изменившие мир. Технологии получения материалов. Современные многофункциональные материалы. Способы получения ресурсов их ограниченность и взаимозаменяемость. Условия реализации технологического процесса.</w:t>
            </w:r>
          </w:p>
        </w:tc>
        <w:tc>
          <w:tcPr>
            <w:tcW w:w="6945" w:type="dxa"/>
            <w:gridSpan w:val="4"/>
            <w:vMerge/>
          </w:tcPr>
          <w:p w14:paraId="1D074BB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3BF18799" w14:textId="43A11AF9" w:rsidR="006955DF" w:rsidRPr="007C75DF" w:rsidRDefault="004123BD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14:paraId="3BEBCEA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BF00361" w14:textId="77777777" w:rsidTr="00B5711D">
        <w:trPr>
          <w:gridAfter w:val="2"/>
          <w:wAfter w:w="3829" w:type="dxa"/>
          <w:trHeight w:val="1380"/>
        </w:trPr>
        <w:tc>
          <w:tcPr>
            <w:tcW w:w="568" w:type="dxa"/>
          </w:tcPr>
          <w:p w14:paraId="0D29D124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14:paraId="18490D9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459A7C6B" w14:textId="77777777" w:rsidR="006955DF" w:rsidRPr="007C75DF" w:rsidRDefault="006955DF" w:rsidP="00B5711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плечевой одежде.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Производственные и промышленные технологии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изготовления плечевой одежды. Снятие мерок</w:t>
            </w:r>
          </w:p>
          <w:p w14:paraId="52A401AB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Снятие мерок для построения основы чертежа плечевого изделия с цельнокроеным рукавом</w:t>
            </w:r>
          </w:p>
        </w:tc>
        <w:tc>
          <w:tcPr>
            <w:tcW w:w="6945" w:type="dxa"/>
            <w:gridSpan w:val="4"/>
          </w:tcPr>
          <w:p w14:paraId="78E0CD1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6327FE1C" w14:textId="0AF6E512" w:rsidR="006955DF" w:rsidRPr="00F4598E" w:rsidRDefault="004123BD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14:paraId="104C589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E8E93C2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1BE8E9C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3" w:type="dxa"/>
            <w:vMerge w:val="restart"/>
          </w:tcPr>
          <w:p w14:paraId="2671BF81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Построение основы чертежа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плечевого изделия с цельнокроеным рукавом в М 1:4</w:t>
            </w:r>
          </w:p>
          <w:p w14:paraId="74CC809E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F158C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Построение основы чертежа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плечевого изделия с цельнокроеным рукавом в натуральную величину</w:t>
            </w:r>
          </w:p>
          <w:p w14:paraId="149A8849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6B05A1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C3B24D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019C1263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Рассчитывать по формулам отдельные элементы чертежей швейных изделий. Строить чертёж основы плечевого изделия с цельнокроеным рукавом.</w:t>
            </w:r>
          </w:p>
          <w:p w14:paraId="5B7A0E58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Читать элементарные чертежи и эскизы. Выявлять и формулировать проблему, требующую технологического решения</w:t>
            </w:r>
          </w:p>
          <w:p w14:paraId="7485308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Рассчитывать по формулам отдельные элементы чертежей швейных изделий. Строить чертёж основы плечевого изделия с цельнокроеным рукавом.</w:t>
            </w:r>
          </w:p>
        </w:tc>
        <w:tc>
          <w:tcPr>
            <w:tcW w:w="1276" w:type="dxa"/>
            <w:gridSpan w:val="2"/>
            <w:vMerge w:val="restart"/>
          </w:tcPr>
          <w:p w14:paraId="34A3287F" w14:textId="58CFAB1A" w:rsidR="006955DF" w:rsidRDefault="004123BD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14:paraId="72556361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D278DF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3EDEF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7BCB62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6351D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A04A17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4722CE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0F197E" w14:textId="77777777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1B51DCC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A722AD4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EC7436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14:paraId="2D72B784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/>
          </w:tcPr>
          <w:p w14:paraId="24F713A7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5B9B932" w14:textId="77777777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3102909A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6BD76B9" w14:textId="77777777" w:rsidTr="00B5711D">
        <w:trPr>
          <w:gridAfter w:val="2"/>
          <w:wAfter w:w="3829" w:type="dxa"/>
          <w:trHeight w:val="1949"/>
        </w:trPr>
        <w:tc>
          <w:tcPr>
            <w:tcW w:w="568" w:type="dxa"/>
          </w:tcPr>
          <w:p w14:paraId="18E1DA6A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14:paraId="2B84CE5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20ED353A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Моделирование. Функции моделей</w:t>
            </w:r>
            <w:r w:rsidRPr="007C75DF">
              <w:rPr>
                <w:rFonts w:ascii="Calibri" w:eastAsia="Calibri" w:hAnsi="Calibri" w:cs="Times New Roman"/>
                <w:i/>
                <w:sz w:val="24"/>
                <w:szCs w:val="24"/>
              </w:rPr>
              <w:t>.</w:t>
            </w:r>
            <w:r w:rsidRPr="007C75DF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Моделирование плечевой одежды</w:t>
            </w:r>
          </w:p>
          <w:p w14:paraId="471FC671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Изготовление выкройки плечевого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изделия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</w:p>
          <w:p w14:paraId="290CA4C2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1979CB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1D62605A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эскиз проектного изделия. Изучать приёмы моделирования формы выреза горловины. Изучать приёмы моделирования плечевой одежды с застёжкой на пуговицах. Изучать приёмы моделирования отрезной плечевой одежды. Моделировать проектное швейное изделие. Изготовлять выкройки дополнительных деталей изделия: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подкройных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обтачек  и т. д. Готовить выкройку проектного изделия к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раскрою. Знакомиться с профессией технолог-конструктор швейного производства. Выполнять экономную раскладку выкроек на ткани,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обмеловку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 учётом припусков на швы. Выкраивать детали швейного изделия из ткани и прокладки. Выявлять и формулировать проблему, требующую технологического решения</w:t>
            </w:r>
          </w:p>
        </w:tc>
        <w:tc>
          <w:tcPr>
            <w:tcW w:w="1276" w:type="dxa"/>
            <w:gridSpan w:val="2"/>
            <w:vAlign w:val="center"/>
          </w:tcPr>
          <w:p w14:paraId="62171CFB" w14:textId="0BB37B7E" w:rsidR="006955DF" w:rsidRPr="00ED65D4" w:rsidRDefault="004123BD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14:paraId="2BBFC38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73FB6B6" w14:textId="77777777" w:rsidTr="00B5711D">
        <w:trPr>
          <w:gridAfter w:val="2"/>
          <w:wAfter w:w="3829" w:type="dxa"/>
          <w:trHeight w:val="1140"/>
        </w:trPr>
        <w:tc>
          <w:tcPr>
            <w:tcW w:w="568" w:type="dxa"/>
          </w:tcPr>
          <w:p w14:paraId="5D807F2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103" w:type="dxa"/>
          </w:tcPr>
          <w:p w14:paraId="259A12CB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Раскладка выкройки на ткани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2CFCE9D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Раскрой плечевого изделия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93620D9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дублирования деталей</w:t>
            </w:r>
          </w:p>
          <w:p w14:paraId="4C96E711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/>
          </w:tcPr>
          <w:p w14:paraId="542B66E5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17325D" w14:textId="3575679C" w:rsidR="006955DF" w:rsidRPr="00F4598E" w:rsidRDefault="004123BD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  <w:p w14:paraId="34F3E517" w14:textId="77777777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BA86BE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D3FD746" w14:textId="77777777" w:rsidTr="00B5711D">
        <w:trPr>
          <w:gridAfter w:val="2"/>
          <w:wAfter w:w="3829" w:type="dxa"/>
          <w:trHeight w:val="1392"/>
        </w:trPr>
        <w:tc>
          <w:tcPr>
            <w:tcW w:w="568" w:type="dxa"/>
          </w:tcPr>
          <w:p w14:paraId="4251366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3" w:type="dxa"/>
          </w:tcPr>
          <w:p w14:paraId="40A05EBD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Ручные швейные работы. Перенос линий выкройки на детали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кроя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6945" w:type="dxa"/>
            <w:gridSpan w:val="4"/>
          </w:tcPr>
          <w:p w14:paraId="635F4C47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Дублировать детали кроя клеевой прокладкой. Выполнять правила безопасной работы утюгом. Изготовлять образцы ручных работ: перенос линий выкройки на детали кроя с помощью прямых копировальных стежков; примётывание; вымётывание.</w:t>
            </w:r>
          </w:p>
        </w:tc>
        <w:tc>
          <w:tcPr>
            <w:tcW w:w="1276" w:type="dxa"/>
            <w:gridSpan w:val="2"/>
            <w:vAlign w:val="center"/>
          </w:tcPr>
          <w:p w14:paraId="59FE34E8" w14:textId="6C07E997" w:rsidR="006955DF" w:rsidRPr="00F4598E" w:rsidRDefault="004123BD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14:paraId="08407E7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8A4D141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0532559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3" w:type="dxa"/>
          </w:tcPr>
          <w:p w14:paraId="7709A444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Дефекты машинной строчки</w:t>
            </w:r>
          </w:p>
          <w:p w14:paraId="47EFC9ED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226170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</w:tcPr>
          <w:p w14:paraId="2300E573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Изучать устройство машинной иглы. Выполнять замену машинной иглы. Определять вид дефекта строчки по ее виду. Изучать устройство регулятора натяжения верхней нитки. Подготавливать швейную машину к работе. Выполнять регулирование качества зигзагообразной и прямой строчек с помощью регулятора натяжения верхней нитки. Выполнять чистку и смазку швейной машины. Выполнять обметывание петли на швейной машине. Пришивать пуговицу с помощью швейной машины. Находить и представлять информацию об уходе за швейными машинами последнего поколения. Овладевать безопасными приемами труда на швейной машине. находить и представлять информацию о фурнитуре для одежды, истории пуговиц</w:t>
            </w:r>
          </w:p>
        </w:tc>
        <w:tc>
          <w:tcPr>
            <w:tcW w:w="1276" w:type="dxa"/>
            <w:gridSpan w:val="2"/>
          </w:tcPr>
          <w:p w14:paraId="746F257F" w14:textId="77C1D45D" w:rsidR="006955DF" w:rsidRPr="00852E65" w:rsidRDefault="004123BD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276" w:type="dxa"/>
          </w:tcPr>
          <w:p w14:paraId="66FE663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2CED663" w14:textId="77777777" w:rsidTr="00B5711D">
        <w:trPr>
          <w:gridAfter w:val="2"/>
          <w:wAfter w:w="3829" w:type="dxa"/>
          <w:trHeight w:val="1140"/>
        </w:trPr>
        <w:tc>
          <w:tcPr>
            <w:tcW w:w="568" w:type="dxa"/>
          </w:tcPr>
          <w:p w14:paraId="75FC930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3" w:type="dxa"/>
          </w:tcPr>
          <w:p w14:paraId="75A2AE97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Приспособления к швейной машине</w:t>
            </w:r>
          </w:p>
          <w:p w14:paraId="7D10D8B4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Виды машинных операций</w:t>
            </w:r>
          </w:p>
        </w:tc>
        <w:tc>
          <w:tcPr>
            <w:tcW w:w="6945" w:type="dxa"/>
            <w:gridSpan w:val="4"/>
            <w:vMerge w:val="restart"/>
          </w:tcPr>
          <w:p w14:paraId="0A56695B" w14:textId="77777777" w:rsidR="006955DF" w:rsidRPr="007C75DF" w:rsidRDefault="006955DF" w:rsidP="00B5711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обметывание петли на швейной машине. Пришивать пуговицу с помощью швейной машины. Находить и представлять информацию об уходе за швейными машинами последнего поколения. Овладевать безопасными приемами труда на швейной машине. находить и представлять информацию о фурнитуре для одежды, истории пуговиц</w:t>
            </w:r>
          </w:p>
          <w:p w14:paraId="30147431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Изготовлять образцы машинных работ: притачивания 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обтачивания.</w:t>
            </w:r>
          </w:p>
          <w:p w14:paraId="1BBA551E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влажно-тепловую обработку на образцах</w:t>
            </w:r>
          </w:p>
        </w:tc>
        <w:tc>
          <w:tcPr>
            <w:tcW w:w="1276" w:type="dxa"/>
            <w:gridSpan w:val="2"/>
            <w:vAlign w:val="center"/>
          </w:tcPr>
          <w:p w14:paraId="56602727" w14:textId="4196124F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14:paraId="41CAF96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0493EA1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7403520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3" w:type="dxa"/>
          </w:tcPr>
          <w:p w14:paraId="3E6DD97D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образцов машинных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  <w:gridSpan w:val="4"/>
            <w:vMerge/>
          </w:tcPr>
          <w:p w14:paraId="173D644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93BF545" w14:textId="53AB4513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14:paraId="7C3D21D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A414FE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4F47F6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3" w:type="dxa"/>
          </w:tcPr>
          <w:p w14:paraId="52C969BD" w14:textId="77777777" w:rsidR="006955DF" w:rsidRPr="007C75DF" w:rsidRDefault="006955DF" w:rsidP="00B5711D">
            <w:pPr>
              <w:keepNext/>
              <w:keepLine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Сборка моделей.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изделия к примерке. Проведение примерки изделия</w:t>
            </w:r>
          </w:p>
        </w:tc>
        <w:tc>
          <w:tcPr>
            <w:tcW w:w="6945" w:type="dxa"/>
            <w:gridSpan w:val="4"/>
          </w:tcPr>
          <w:p w14:paraId="13EA5C24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подготовку проектного изделия к примерке. Проводить примерку проектного изделия.  Устранять дефекты</w:t>
            </w:r>
          </w:p>
        </w:tc>
        <w:tc>
          <w:tcPr>
            <w:tcW w:w="1276" w:type="dxa"/>
            <w:gridSpan w:val="2"/>
          </w:tcPr>
          <w:p w14:paraId="20DD9ACF" w14:textId="296E6D93" w:rsidR="006955DF" w:rsidRPr="00F4598E" w:rsidRDefault="004123BD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14:paraId="7088C6D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D52D19C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46A2CEB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3" w:type="dxa"/>
          </w:tcPr>
          <w:p w14:paraId="6EE244F5" w14:textId="77777777" w:rsidR="006955DF" w:rsidRPr="007C75DF" w:rsidRDefault="006955DF" w:rsidP="00B5711D">
            <w:pPr>
              <w:keepNext/>
              <w:keepLine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мелких деталей. Обработка мелких деталей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  <w:gridSpan w:val="4"/>
          </w:tcPr>
          <w:p w14:paraId="797C6775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примерки.</w:t>
            </w:r>
          </w:p>
          <w:p w14:paraId="3499E878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Обрабатывать мелкие детали (мягкий пояс, бретели и др.) проектного изделия обтачным швом.</w:t>
            </w:r>
          </w:p>
        </w:tc>
        <w:tc>
          <w:tcPr>
            <w:tcW w:w="1276" w:type="dxa"/>
            <w:gridSpan w:val="2"/>
            <w:vAlign w:val="center"/>
          </w:tcPr>
          <w:p w14:paraId="0F780BE7" w14:textId="042F3B64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14:paraId="0B6D5B4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6BC811CF" w14:textId="77777777" w:rsidTr="00B5711D">
        <w:trPr>
          <w:gridAfter w:val="2"/>
          <w:wAfter w:w="3829" w:type="dxa"/>
          <w:trHeight w:val="1580"/>
        </w:trPr>
        <w:tc>
          <w:tcPr>
            <w:tcW w:w="568" w:type="dxa"/>
          </w:tcPr>
          <w:p w14:paraId="6D40375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3" w:type="dxa"/>
          </w:tcPr>
          <w:p w14:paraId="5397231F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среднего и плечевых швов, нижних срезов рукавов</w:t>
            </w:r>
          </w:p>
          <w:p w14:paraId="682B5079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Обработка среднего и плечевых швов, нижних срезов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рукавов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6945" w:type="dxa"/>
            <w:gridSpan w:val="4"/>
          </w:tcPr>
          <w:p w14:paraId="60BB2798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Обрабатывать проектное изделие по индивидуальному плану. Осуществлять самоконтроль и оценку качества готового изделия, анализировать ошибки. Находить и представлять информацию об истории швейных изделий, одежды. Овладевать безопасными приёмами труда</w:t>
            </w:r>
          </w:p>
        </w:tc>
        <w:tc>
          <w:tcPr>
            <w:tcW w:w="1276" w:type="dxa"/>
            <w:gridSpan w:val="2"/>
          </w:tcPr>
          <w:p w14:paraId="06EAD2CE" w14:textId="3C881A21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14:paraId="79A5E17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4A92501" w14:textId="77777777" w:rsidTr="00B5711D">
        <w:trPr>
          <w:gridAfter w:val="2"/>
          <w:wAfter w:w="3829" w:type="dxa"/>
          <w:trHeight w:val="2884"/>
        </w:trPr>
        <w:tc>
          <w:tcPr>
            <w:tcW w:w="568" w:type="dxa"/>
          </w:tcPr>
          <w:p w14:paraId="75602237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3" w:type="dxa"/>
          </w:tcPr>
          <w:p w14:paraId="040D871A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обработки срезов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подкройной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обтачкой</w:t>
            </w:r>
          </w:p>
          <w:p w14:paraId="1604B24F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Обработка срезов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подкройной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обтачкой</w:t>
            </w:r>
          </w:p>
          <w:p w14:paraId="4D394D93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боковых срезов и соединения лифа с юбкой</w:t>
            </w:r>
          </w:p>
        </w:tc>
        <w:tc>
          <w:tcPr>
            <w:tcW w:w="6945" w:type="dxa"/>
            <w:gridSpan w:val="4"/>
          </w:tcPr>
          <w:p w14:paraId="2A61E82E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Обрабатывать проектное изделие по индивидуальному плану. Осуществлять самоконтроль и оценку качества готового изделия, анализировать ошибки. Овладевать безопасными приёмами труда.</w:t>
            </w:r>
          </w:p>
          <w:p w14:paraId="0914F625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проектное изделие по индивидуальному плану. Осуществлять самоконтроль и оценку качества готового изделия, анализировать ошибки. Овладевать безопасными приёмами труда</w:t>
            </w:r>
          </w:p>
          <w:p w14:paraId="04339D39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B233486" w14:textId="147BFE11" w:rsidR="006955DF" w:rsidRPr="00852E65" w:rsidRDefault="004123BD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276" w:type="dxa"/>
          </w:tcPr>
          <w:p w14:paraId="20A2E7F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145AD53" w14:textId="77777777" w:rsidTr="00B5711D">
        <w:trPr>
          <w:gridAfter w:val="2"/>
          <w:wAfter w:w="3829" w:type="dxa"/>
          <w:trHeight w:val="929"/>
        </w:trPr>
        <w:tc>
          <w:tcPr>
            <w:tcW w:w="568" w:type="dxa"/>
          </w:tcPr>
          <w:p w14:paraId="07FD5508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03" w:type="dxa"/>
          </w:tcPr>
          <w:p w14:paraId="1CB3DA31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Обработка боковых срезов и соединение лифа с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юбкой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6945" w:type="dxa"/>
            <w:gridSpan w:val="4"/>
            <w:vMerge w:val="restart"/>
          </w:tcPr>
          <w:p w14:paraId="3AC64BD0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проектное изделие по индивидуальному плану. Овладевать безопасными приёмами труда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64574560" w14:textId="55ECDDB3" w:rsidR="006955DF" w:rsidRPr="00F4598E" w:rsidRDefault="00196D76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vMerge w:val="restart"/>
          </w:tcPr>
          <w:p w14:paraId="030D536A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8093C0C" w14:textId="77777777" w:rsidTr="00B5711D">
        <w:trPr>
          <w:gridAfter w:val="2"/>
          <w:wAfter w:w="3829" w:type="dxa"/>
          <w:trHeight w:val="276"/>
        </w:trPr>
        <w:tc>
          <w:tcPr>
            <w:tcW w:w="568" w:type="dxa"/>
            <w:vMerge w:val="restart"/>
          </w:tcPr>
          <w:p w14:paraId="59171C40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03" w:type="dxa"/>
            <w:vMerge w:val="restart"/>
          </w:tcPr>
          <w:p w14:paraId="66A39E96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нижнего среза изделия</w:t>
            </w:r>
          </w:p>
          <w:p w14:paraId="2E07CA71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нижнего среза изделия</w:t>
            </w:r>
          </w:p>
          <w:p w14:paraId="7BEE24B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Окончательная обработка изделия</w:t>
            </w:r>
          </w:p>
          <w:p w14:paraId="7A04891A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0CA2D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/>
          </w:tcPr>
          <w:p w14:paraId="4ED08180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004F274" w14:textId="77777777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48D615A5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4F91F3E" w14:textId="77777777" w:rsidTr="00B5711D">
        <w:trPr>
          <w:gridAfter w:val="2"/>
          <w:wAfter w:w="3829" w:type="dxa"/>
          <w:trHeight w:val="94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755181C8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14:paraId="52ECC54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vMerge w:val="restart"/>
            <w:tcBorders>
              <w:bottom w:val="single" w:sz="4" w:space="0" w:color="auto"/>
            </w:tcBorders>
          </w:tcPr>
          <w:p w14:paraId="6059E753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самоконтроль и оценку качества готового изделия, анализировать ошибки. Выполнять проект по разделу «Создание изделий из текстильных материалов»: реализовывать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выполнения творческого проекта, выполнять требования к готовому изделию, рассчитывать затраты на изготовление проекта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0C3883" w14:textId="1719821D" w:rsidR="006955DF" w:rsidRPr="00F4598E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E0DFDF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B5F3BF8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4304DF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5103" w:type="dxa"/>
          </w:tcPr>
          <w:p w14:paraId="5C2BB84C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  <w:p w14:paraId="144A24F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«Наряд для семейного обеда»</w:t>
            </w:r>
          </w:p>
        </w:tc>
        <w:tc>
          <w:tcPr>
            <w:tcW w:w="6945" w:type="dxa"/>
            <w:gridSpan w:val="4"/>
            <w:vMerge/>
          </w:tcPr>
          <w:p w14:paraId="7B78B3A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6091EA88" w14:textId="11BB18AB" w:rsidR="006955DF" w:rsidRPr="007C75DF" w:rsidRDefault="004123BD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14:paraId="58DF58D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78E28EF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F8C5E1A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03" w:type="dxa"/>
          </w:tcPr>
          <w:p w14:paraId="2702F073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Запуск проекта №4 «Вязаные аксессуары».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История развития технологий.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из истории старинного рукоделия — вязания. </w:t>
            </w:r>
          </w:p>
        </w:tc>
        <w:tc>
          <w:tcPr>
            <w:tcW w:w="6945" w:type="dxa"/>
            <w:gridSpan w:val="4"/>
          </w:tcPr>
          <w:p w14:paraId="36CF3FE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представлять информацию об истории вязания.</w:t>
            </w:r>
          </w:p>
          <w:p w14:paraId="47D419E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и представлять информацию о народных художественных промыслах, связанных с вязанием спицами. </w:t>
            </w:r>
          </w:p>
          <w:p w14:paraId="2EF26C3D" w14:textId="77777777" w:rsidR="006955DF" w:rsidRPr="007C75DF" w:rsidRDefault="006955DF" w:rsidP="00B5711D">
            <w:pPr>
              <w:tabs>
                <w:tab w:val="left" w:pos="39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спицы и нитки для вязания. Знакомиться с технологическим процессом изготовления вязаного спицами  изделия, подбора сырья, его параметрами, ресурсами, результатами. Вязать образцы спицами из лицевых и изнаночных петель. Описывать технологическое решение (вязание спицами) с помощью текста, рисунков, графического изображения</w:t>
            </w:r>
          </w:p>
        </w:tc>
        <w:tc>
          <w:tcPr>
            <w:tcW w:w="1276" w:type="dxa"/>
            <w:gridSpan w:val="2"/>
          </w:tcPr>
          <w:p w14:paraId="252F3847" w14:textId="1E197195" w:rsidR="006955DF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14:paraId="1F8EC6A6" w14:textId="77777777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367936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5DE47BE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3C54F37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03" w:type="dxa"/>
          </w:tcPr>
          <w:p w14:paraId="637CA42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Вязаные изделия в современной моде. Вязание спицами. Основные приемы вязания </w:t>
            </w:r>
          </w:p>
        </w:tc>
        <w:tc>
          <w:tcPr>
            <w:tcW w:w="6945" w:type="dxa"/>
            <w:gridSpan w:val="4"/>
            <w:vMerge w:val="restart"/>
          </w:tcPr>
          <w:p w14:paraId="3FB26EB2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технологическим процессом изготовления вязаного спицами  изделия, подбора сырья, его параметрами, ресурсами, результатами. Вязать образцы спицами из лицевых и изнаночных петель. Описывать технологическое решение (вязание спицами) с помощью текста, рисунков, графического изображения</w:t>
            </w:r>
          </w:p>
        </w:tc>
        <w:tc>
          <w:tcPr>
            <w:tcW w:w="1276" w:type="dxa"/>
            <w:gridSpan w:val="2"/>
          </w:tcPr>
          <w:p w14:paraId="3B4D662D" w14:textId="65F4B175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14:paraId="2355991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7EA2C73" w14:textId="77777777" w:rsidTr="00B5711D">
        <w:trPr>
          <w:gridAfter w:val="2"/>
          <w:wAfter w:w="3829" w:type="dxa"/>
          <w:trHeight w:val="1140"/>
        </w:trPr>
        <w:tc>
          <w:tcPr>
            <w:tcW w:w="568" w:type="dxa"/>
          </w:tcPr>
          <w:p w14:paraId="5B7315B2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  <w:p w14:paraId="6914270D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03" w:type="dxa"/>
          </w:tcPr>
          <w:p w14:paraId="452B1250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Вязание спицами полотна из лицевых и изнаночных петель</w:t>
            </w:r>
          </w:p>
          <w:p w14:paraId="206A52D1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Вязание полотна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Практическая работа.</w:t>
            </w:r>
          </w:p>
        </w:tc>
        <w:tc>
          <w:tcPr>
            <w:tcW w:w="6945" w:type="dxa"/>
            <w:gridSpan w:val="4"/>
            <w:vMerge/>
          </w:tcPr>
          <w:p w14:paraId="29F7E7E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268869CD" w14:textId="4C4B8A6C" w:rsidR="006955DF" w:rsidRDefault="004123BD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14:paraId="5A4FB1FE" w14:textId="64741CF9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</w:tcPr>
          <w:p w14:paraId="3E6C32E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0965EE8" w14:textId="77777777" w:rsidTr="00B5711D">
        <w:trPr>
          <w:gridAfter w:val="2"/>
          <w:wAfter w:w="3829" w:type="dxa"/>
          <w:trHeight w:val="2019"/>
        </w:trPr>
        <w:tc>
          <w:tcPr>
            <w:tcW w:w="568" w:type="dxa"/>
          </w:tcPr>
          <w:p w14:paraId="4DB811C4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14:paraId="298E6BD0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3" w:type="dxa"/>
          </w:tcPr>
          <w:p w14:paraId="57CADBB5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петель при вязании крючком. Вязание полотна</w:t>
            </w:r>
          </w:p>
          <w:p w14:paraId="1C5BA418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Вязание по кругу.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</w:p>
          <w:p w14:paraId="02B2F16F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Выполнение плотного вязания по кругу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45" w:type="dxa"/>
            <w:gridSpan w:val="4"/>
          </w:tcPr>
          <w:p w14:paraId="25E4D21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материалы и инструменты для вязания. </w:t>
            </w:r>
          </w:p>
          <w:p w14:paraId="565CA0F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крючок и нитки для вязания. Знакомиться с технологическим процессом изготовления вязаного крючком изделия, подбора сырья, его параметрами, ресурсами, результатами. Вязать образцы крючком</w:t>
            </w:r>
          </w:p>
        </w:tc>
        <w:tc>
          <w:tcPr>
            <w:tcW w:w="1276" w:type="dxa"/>
            <w:gridSpan w:val="2"/>
          </w:tcPr>
          <w:p w14:paraId="3A98D237" w14:textId="02EBE0AA" w:rsidR="006955DF" w:rsidRDefault="004123BD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  <w:p w14:paraId="13C56CB0" w14:textId="33689AA2" w:rsidR="006955DF" w:rsidRPr="00F4598E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</w:tcPr>
          <w:p w14:paraId="17E75436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4DB7ED0" w14:textId="77777777" w:rsidTr="00B5711D">
        <w:trPr>
          <w:gridAfter w:val="2"/>
          <w:wAfter w:w="3829" w:type="dxa"/>
          <w:trHeight w:val="1275"/>
        </w:trPr>
        <w:tc>
          <w:tcPr>
            <w:tcW w:w="568" w:type="dxa"/>
          </w:tcPr>
          <w:p w14:paraId="43C3A21A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  <w:p w14:paraId="432EA5A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3" w:type="dxa"/>
          </w:tcPr>
          <w:p w14:paraId="6F95A1DA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Вязание цветных узоров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Практическая работа.</w:t>
            </w:r>
          </w:p>
          <w:p w14:paraId="5A6F0C26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Создание с помощью ПК схем для вязания</w:t>
            </w:r>
          </w:p>
          <w:p w14:paraId="7131F3A1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245C61E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Зарисовывать и фотографировать наиболее интересные вязаные изделия. Создавать схемы для вязания с помощью ПК. Знакомиться с профессией вязальщица текстильно-галантерейных изделий. Разрабатывать и изготавливать материальный продукт в соответствии с задачей собственной деятельности</w:t>
            </w:r>
          </w:p>
          <w:p w14:paraId="07256D1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1D68A02" w14:textId="77C0DBC3" w:rsidR="006955DF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5E793E39" w14:textId="71D53444" w:rsidR="006955DF" w:rsidRPr="00F4598E" w:rsidRDefault="004123BD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</w:tcPr>
          <w:p w14:paraId="6C550631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B906C30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439CB287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03" w:type="dxa"/>
          </w:tcPr>
          <w:p w14:paraId="6D79AB06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«Вязаные аксессуары»</w:t>
            </w:r>
          </w:p>
        </w:tc>
        <w:tc>
          <w:tcPr>
            <w:tcW w:w="6945" w:type="dxa"/>
            <w:gridSpan w:val="4"/>
            <w:vMerge/>
          </w:tcPr>
          <w:p w14:paraId="6FA2F80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5A12A95E" w14:textId="74DC98C0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</w:tcPr>
          <w:p w14:paraId="18F8603B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E3EDB87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3E931C1E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14:paraId="2CAA8AF5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03" w:type="dxa"/>
          </w:tcPr>
          <w:p w14:paraId="25A1AD9A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 Свойства древесины.</w:t>
            </w:r>
          </w:p>
        </w:tc>
        <w:tc>
          <w:tcPr>
            <w:tcW w:w="6945" w:type="dxa"/>
            <w:gridSpan w:val="4"/>
          </w:tcPr>
          <w:p w14:paraId="468DA331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Распознают природные пороки древесины в заготовках.</w:t>
            </w:r>
          </w:p>
        </w:tc>
        <w:tc>
          <w:tcPr>
            <w:tcW w:w="1276" w:type="dxa"/>
            <w:gridSpan w:val="2"/>
          </w:tcPr>
          <w:p w14:paraId="42BA7C1F" w14:textId="30F07802" w:rsidR="006955DF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07388BA1" w14:textId="6BCC94B5" w:rsidR="006955DF" w:rsidRPr="00F4598E" w:rsidRDefault="004123BD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</w:tcPr>
          <w:p w14:paraId="1F515537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9F247B3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1C787488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03" w:type="dxa"/>
          </w:tcPr>
          <w:p w14:paraId="541B3882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древесины.</w:t>
            </w:r>
          </w:p>
          <w:p w14:paraId="3353A86C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</w:tcPr>
          <w:p w14:paraId="2B70FEDE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Узнают свойства древесины.</w:t>
            </w:r>
          </w:p>
        </w:tc>
        <w:tc>
          <w:tcPr>
            <w:tcW w:w="1276" w:type="dxa"/>
            <w:gridSpan w:val="2"/>
          </w:tcPr>
          <w:p w14:paraId="28EE5701" w14:textId="02A84958" w:rsidR="006955DF" w:rsidRPr="00F4598E" w:rsidRDefault="00A646D2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</w:tcPr>
          <w:p w14:paraId="5A8C785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6836E434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3EB5758B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14:paraId="526B3554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03" w:type="dxa"/>
          </w:tcPr>
          <w:p w14:paraId="75E9BD91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6945" w:type="dxa"/>
            <w:gridSpan w:val="4"/>
          </w:tcPr>
          <w:p w14:paraId="231A4CA7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Исследуют плотность и влажность образцов древесины. Учатся составлять  чертеж изделия и знать специфику составных частей изделия.</w:t>
            </w:r>
          </w:p>
        </w:tc>
        <w:tc>
          <w:tcPr>
            <w:tcW w:w="1276" w:type="dxa"/>
            <w:gridSpan w:val="2"/>
          </w:tcPr>
          <w:p w14:paraId="42FB6894" w14:textId="64BE316F" w:rsidR="006955DF" w:rsidRDefault="004123BD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  <w:p w14:paraId="41E7BB4D" w14:textId="6D27A313" w:rsidR="006955DF" w:rsidRPr="00F4598E" w:rsidRDefault="00196D76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14:paraId="7209420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ACA69E2" w14:textId="77777777" w:rsidTr="00B5711D">
        <w:trPr>
          <w:gridAfter w:val="2"/>
          <w:wAfter w:w="3829" w:type="dxa"/>
          <w:trHeight w:val="987"/>
        </w:trPr>
        <w:tc>
          <w:tcPr>
            <w:tcW w:w="568" w:type="dxa"/>
          </w:tcPr>
          <w:p w14:paraId="1CDD7AD5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14:paraId="77BDEBFB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14:paraId="4C12FBA3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03" w:type="dxa"/>
          </w:tcPr>
          <w:p w14:paraId="0F4C7502" w14:textId="77777777" w:rsidR="006955DF" w:rsidRPr="00716D34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соединения брусков из </w:t>
            </w:r>
            <w:proofErr w:type="spellStart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древесины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.Практическая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Изготовление изделия с соединением брусков в накладную.</w:t>
            </w:r>
          </w:p>
        </w:tc>
        <w:tc>
          <w:tcPr>
            <w:tcW w:w="6945" w:type="dxa"/>
            <w:gridSpan w:val="4"/>
          </w:tcPr>
          <w:p w14:paraId="03318A93" w14:textId="77777777" w:rsidR="006955DF" w:rsidRPr="00753743" w:rsidRDefault="006955DF" w:rsidP="00B5711D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Изучают технологию соединения брусков из древесины. Размечают и соединяют бруски в половину толщины. Работают в тетради. </w:t>
            </w:r>
          </w:p>
        </w:tc>
        <w:tc>
          <w:tcPr>
            <w:tcW w:w="1276" w:type="dxa"/>
            <w:gridSpan w:val="2"/>
          </w:tcPr>
          <w:p w14:paraId="1E9DC966" w14:textId="612EF74E" w:rsidR="006955DF" w:rsidRDefault="004123BD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2644170A" w14:textId="600723B8" w:rsidR="006955DF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1D34A1F8" w14:textId="40B73D97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14:paraId="07365793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62C0E5A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524CE7E1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03" w:type="dxa"/>
          </w:tcPr>
          <w:p w14:paraId="6B688857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6945" w:type="dxa"/>
            <w:gridSpan w:val="4"/>
          </w:tcPr>
          <w:p w14:paraId="24435723" w14:textId="77777777" w:rsidR="006955DF" w:rsidRPr="00753743" w:rsidRDefault="006955DF" w:rsidP="00B5711D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Изготавливают  изделия с соединением брусков в накладную</w:t>
            </w:r>
          </w:p>
        </w:tc>
        <w:tc>
          <w:tcPr>
            <w:tcW w:w="1276" w:type="dxa"/>
            <w:gridSpan w:val="2"/>
          </w:tcPr>
          <w:p w14:paraId="467291FC" w14:textId="56C0ED51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14:paraId="34575A32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692F77B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332F5289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14:paraId="397E2251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03" w:type="dxa"/>
          </w:tcPr>
          <w:p w14:paraId="36F76162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деталей, имеющих цилиндрическую и коническую </w:t>
            </w:r>
            <w:proofErr w:type="spellStart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форму.Устройство</w:t>
            </w:r>
            <w:proofErr w:type="spellEnd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токарного станка по обработке древесины.</w:t>
            </w:r>
          </w:p>
        </w:tc>
        <w:tc>
          <w:tcPr>
            <w:tcW w:w="6945" w:type="dxa"/>
            <w:gridSpan w:val="4"/>
          </w:tcPr>
          <w:p w14:paraId="4B5FABEA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Учатся изготавливать цилиндрические и конические детали ручным инструментом.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Составляют маршрутную карту. Изготавливают деталей, имеющие цилиндрические и конические формы ручным инструментом..</w:t>
            </w:r>
          </w:p>
        </w:tc>
        <w:tc>
          <w:tcPr>
            <w:tcW w:w="1276" w:type="dxa"/>
            <w:gridSpan w:val="2"/>
          </w:tcPr>
          <w:p w14:paraId="30531C81" w14:textId="0A0EEAA7" w:rsidR="006955DF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7F795B4C" w14:textId="0F846CFF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</w:tcPr>
          <w:p w14:paraId="6DB07C07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393210C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6F2CE28D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  <w:p w14:paraId="27FC3642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03" w:type="dxa"/>
          </w:tcPr>
          <w:p w14:paraId="11BA3F59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 Технология обработки древесины на токарном станке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Технология окрашивания изделий из древесины красками и эмалями.</w:t>
            </w:r>
          </w:p>
        </w:tc>
        <w:tc>
          <w:tcPr>
            <w:tcW w:w="6945" w:type="dxa"/>
            <w:gridSpan w:val="4"/>
          </w:tcPr>
          <w:p w14:paraId="311CE3BE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Знакомятся с устройством  токарного станка по обработке древесины. Учатся технологии окрашивания изделий из древесины.</w:t>
            </w:r>
          </w:p>
        </w:tc>
        <w:tc>
          <w:tcPr>
            <w:tcW w:w="1276" w:type="dxa"/>
            <w:gridSpan w:val="2"/>
          </w:tcPr>
          <w:p w14:paraId="3C59C285" w14:textId="1B896C2F" w:rsidR="006955DF" w:rsidRDefault="004123BD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  <w:p w14:paraId="5A8841A1" w14:textId="0803FAD0" w:rsidR="006955DF" w:rsidRPr="00F4598E" w:rsidRDefault="00196D76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14:paraId="384AAB1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CA3CAE1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5E6794F6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03" w:type="dxa"/>
          </w:tcPr>
          <w:p w14:paraId="46CA85C5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Свойство чёрных и цветных металлов. Свойства искусственных материалов. Ознакомление со свойствами металлов и сплавов, искусственных материалов. </w:t>
            </w:r>
          </w:p>
          <w:p w14:paraId="627ABFB0" w14:textId="77777777" w:rsidR="006955DF" w:rsidRPr="0062210E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45" w:type="dxa"/>
            <w:gridSpan w:val="4"/>
          </w:tcPr>
          <w:p w14:paraId="1A18BD13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Знакомятся со свойствами черных и цветных металлов, а также искусственных,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свойствами металлов и сплавов (образцы металлов и сплавов; проволока: стальная и медная). Работают в рабочей тетради.</w:t>
            </w:r>
          </w:p>
        </w:tc>
        <w:tc>
          <w:tcPr>
            <w:tcW w:w="1276" w:type="dxa"/>
            <w:gridSpan w:val="2"/>
          </w:tcPr>
          <w:p w14:paraId="421A383A" w14:textId="4ECAD861" w:rsidR="006955DF" w:rsidRPr="00F4598E" w:rsidRDefault="004123BD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14:paraId="02EBD700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BFB50D7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22AAF634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03" w:type="dxa"/>
          </w:tcPr>
          <w:p w14:paraId="13B3F8EB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Разработка технологической карты изготовления изделий из сортового проката. Резание металла и пластмасса слесарной ножовкой</w:t>
            </w:r>
          </w:p>
        </w:tc>
        <w:tc>
          <w:tcPr>
            <w:tcW w:w="6945" w:type="dxa"/>
            <w:gridSpan w:val="4"/>
          </w:tcPr>
          <w:p w14:paraId="7A61028B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Выполняют резанье  металла и пластмасса ножовкой.</w:t>
            </w:r>
          </w:p>
        </w:tc>
        <w:tc>
          <w:tcPr>
            <w:tcW w:w="1276" w:type="dxa"/>
            <w:gridSpan w:val="2"/>
          </w:tcPr>
          <w:p w14:paraId="76AB9105" w14:textId="4DB225F1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14:paraId="2EE756D7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904BD59" w14:textId="77777777" w:rsidTr="00B5711D">
        <w:trPr>
          <w:gridAfter w:val="2"/>
          <w:wAfter w:w="3829" w:type="dxa"/>
          <w:trHeight w:val="340"/>
        </w:trPr>
        <w:tc>
          <w:tcPr>
            <w:tcW w:w="12616" w:type="dxa"/>
            <w:gridSpan w:val="6"/>
          </w:tcPr>
          <w:p w14:paraId="73594708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306F2B8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14:paraId="7C9A5D93" w14:textId="77777777" w:rsidR="006955DF" w:rsidRPr="00F4598E" w:rsidRDefault="006955DF" w:rsidP="00B5711D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5DF" w:rsidRPr="007C75DF" w14:paraId="1C47F594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55E0DD5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03" w:type="dxa"/>
          </w:tcPr>
          <w:p w14:paraId="2E99376A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</w:tc>
        <w:tc>
          <w:tcPr>
            <w:tcW w:w="6945" w:type="dxa"/>
            <w:gridSpan w:val="4"/>
          </w:tcPr>
          <w:p w14:paraId="46EFB64C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Выполняют  рубку металла, производят  опиливание заготовок из металла и пластмассы.</w:t>
            </w:r>
          </w:p>
        </w:tc>
        <w:tc>
          <w:tcPr>
            <w:tcW w:w="1276" w:type="dxa"/>
            <w:gridSpan w:val="2"/>
          </w:tcPr>
          <w:p w14:paraId="753164D0" w14:textId="64071BBF" w:rsidR="006955DF" w:rsidRPr="007C75DF" w:rsidRDefault="006955DF" w:rsidP="00B5711D">
            <w:pPr>
              <w:tabs>
                <w:tab w:val="left" w:pos="1026"/>
              </w:tabs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14:paraId="02F56C4A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28C8AEA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0FA4E61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03" w:type="dxa"/>
          </w:tcPr>
          <w:p w14:paraId="441AE69A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</w:tc>
        <w:tc>
          <w:tcPr>
            <w:tcW w:w="6945" w:type="dxa"/>
            <w:gridSpan w:val="4"/>
          </w:tcPr>
          <w:p w14:paraId="570D8646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отделкой поверхностей (заготовка шаблона, подкладки под резец, шлифовальная шкурка). </w:t>
            </w:r>
          </w:p>
        </w:tc>
        <w:tc>
          <w:tcPr>
            <w:tcW w:w="1276" w:type="dxa"/>
            <w:gridSpan w:val="2"/>
          </w:tcPr>
          <w:p w14:paraId="3CE50D96" w14:textId="0FAAFEB8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14:paraId="3A470B6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D685086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74BA0474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03" w:type="dxa"/>
          </w:tcPr>
          <w:p w14:paraId="1F49C0F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Отделка поверхностей изделий.</w:t>
            </w:r>
          </w:p>
        </w:tc>
        <w:tc>
          <w:tcPr>
            <w:tcW w:w="6945" w:type="dxa"/>
            <w:gridSpan w:val="4"/>
          </w:tcPr>
          <w:p w14:paraId="6B7D84A5" w14:textId="77777777" w:rsidR="00695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отделкой поверхностей (заготовка шаблона, подкладки под резец, шлифовальная шкурка). </w:t>
            </w:r>
          </w:p>
        </w:tc>
        <w:tc>
          <w:tcPr>
            <w:tcW w:w="1276" w:type="dxa"/>
            <w:gridSpan w:val="2"/>
          </w:tcPr>
          <w:p w14:paraId="4956ACDF" w14:textId="426BD580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14:paraId="1D32B577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533B10A" w14:textId="77777777" w:rsidTr="00B5711D">
        <w:trPr>
          <w:gridAfter w:val="2"/>
          <w:wAfter w:w="3829" w:type="dxa"/>
          <w:trHeight w:val="717"/>
        </w:trPr>
        <w:tc>
          <w:tcPr>
            <w:tcW w:w="15168" w:type="dxa"/>
            <w:gridSpan w:val="9"/>
          </w:tcPr>
          <w:p w14:paraId="65E60AA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Технологии получения, обработ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ки и использования информации (2</w:t>
            </w: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часа)</w:t>
            </w:r>
          </w:p>
        </w:tc>
      </w:tr>
      <w:tr w:rsidR="006955DF" w:rsidRPr="007C75DF" w14:paraId="3C837AD1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6B1B969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5103" w:type="dxa"/>
          </w:tcPr>
          <w:p w14:paraId="1C6CDD0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отображения информации</w:t>
            </w:r>
          </w:p>
          <w:p w14:paraId="1768E63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записи и представления информации разными средствами</w:t>
            </w:r>
          </w:p>
          <w:p w14:paraId="2E5458B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DC6009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455D2744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Оценивать и сравнивать  скорость и качество восприятия информации различными органами чувств. Осуществлять поиск, извлечение, структурирование и обработку информации.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Применять технологии получения, представления, преобразования и использования информации из различных источников. Отбирать и анализировать различные виды </w:t>
            </w:r>
            <w:proofErr w:type="spellStart"/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информацииОценивать</w:t>
            </w:r>
            <w:proofErr w:type="spellEnd"/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 сравнивать  скорость и качество восприятия информации различными органами чувств.</w:t>
            </w:r>
          </w:p>
        </w:tc>
        <w:tc>
          <w:tcPr>
            <w:tcW w:w="1276" w:type="dxa"/>
            <w:gridSpan w:val="2"/>
          </w:tcPr>
          <w:p w14:paraId="21B8280F" w14:textId="77777777" w:rsidR="006955DF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57E73" w14:textId="66E328BD" w:rsidR="006955DF" w:rsidRPr="007C75DF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14:paraId="6F30C1B0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6883BF9" w14:textId="77777777" w:rsidTr="00B5711D">
        <w:trPr>
          <w:gridAfter w:val="2"/>
          <w:wAfter w:w="3829" w:type="dxa"/>
          <w:trHeight w:val="417"/>
        </w:trPr>
        <w:tc>
          <w:tcPr>
            <w:tcW w:w="568" w:type="dxa"/>
          </w:tcPr>
          <w:p w14:paraId="1B0B83C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103" w:type="dxa"/>
          </w:tcPr>
          <w:p w14:paraId="23CA8F8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проектов и творческих работ</w:t>
            </w:r>
          </w:p>
        </w:tc>
        <w:tc>
          <w:tcPr>
            <w:tcW w:w="6945" w:type="dxa"/>
            <w:gridSpan w:val="4"/>
            <w:vMerge/>
          </w:tcPr>
          <w:p w14:paraId="2CF11705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380CE0A6" w14:textId="392ECC70" w:rsidR="006955DF" w:rsidRPr="007C75DF" w:rsidRDefault="008C0EFE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276" w:type="dxa"/>
          </w:tcPr>
          <w:p w14:paraId="6113253B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3719CBF" w14:textId="77777777" w:rsidR="006955DF" w:rsidRDefault="006955DF" w:rsidP="00695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970455" w14:textId="77777777" w:rsidR="006955DF" w:rsidRDefault="006955DF" w:rsidP="00695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8E0C84" w14:textId="77777777" w:rsidR="006955DF" w:rsidRDefault="006955DF" w:rsidP="00695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830369" w14:textId="77777777" w:rsidR="006955DF" w:rsidRDefault="006955DF" w:rsidP="00695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26BCB7" w14:textId="77777777" w:rsidR="006955DF" w:rsidRDefault="006955DF" w:rsidP="00695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22B610" w14:textId="77777777" w:rsidR="006955DF" w:rsidRPr="007C75DF" w:rsidRDefault="006955DF" w:rsidP="00695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14:paraId="40AF47C6" w14:textId="77777777" w:rsidR="006955DF" w:rsidRPr="007C75DF" w:rsidRDefault="006955DF" w:rsidP="006955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1F61471B" w14:textId="77777777" w:rsidR="006955DF" w:rsidRPr="007C75DF" w:rsidRDefault="006955DF" w:rsidP="00695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5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литература:</w:t>
      </w:r>
    </w:p>
    <w:p w14:paraId="71F197EB" w14:textId="77777777" w:rsidR="006955DF" w:rsidRPr="005A2D5E" w:rsidRDefault="006955DF" w:rsidP="006955DF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5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Технологии ведения дома</w:t>
      </w:r>
      <w:r w:rsidRPr="007C75D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Йорт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>хуҗалыгын алып бару технологиясе.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класс: учебник для учащихся общеобразовательных учреждений / Н.В. Синица, В.Д. Симоненко. – М.: Вента-Граф, 201</w:t>
      </w:r>
      <w:r w:rsidRPr="007C75D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>/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Казан. Татарстан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китап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>әшрияты</w:t>
      </w:r>
    </w:p>
    <w:p w14:paraId="5C5E0CA7" w14:textId="77777777" w:rsidR="006955DF" w:rsidRPr="007C75DF" w:rsidRDefault="006955DF" w:rsidP="006955DF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А.Т. Тищенко, В.Д. Симоненко Индустриальные технологии» 6 класс, М.: </w:t>
      </w:r>
      <w:proofErr w:type="spellStart"/>
      <w:r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2017</w:t>
      </w:r>
    </w:p>
    <w:p w14:paraId="1F184D4B" w14:textId="77777777" w:rsidR="006955DF" w:rsidRPr="007C75DF" w:rsidRDefault="006955DF" w:rsidP="006955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75D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Интернет - ресурсы:</w:t>
      </w:r>
      <w:r w:rsidRPr="007C75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http://www.woll-rus.ru</w:t>
        </w:r>
      </w:hyperlink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hyperlink r:id="rId12" w:history="1">
        <w:r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http://shei-sama.ru</w:t>
        </w:r>
      </w:hyperlink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hyperlink r:id="rId13" w:history="1">
        <w:r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http://www.remontsrem.ru/</w:t>
        </w:r>
      </w:hyperlink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59FBEF" w14:textId="77777777" w:rsidR="006955DF" w:rsidRPr="007C75DF" w:rsidRDefault="00000000" w:rsidP="006955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hyperlink r:id="rId14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http://gardenweb.ru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5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http://www.kvartira-box.ru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</w:t>
      </w:r>
      <w:hyperlink r:id="rId16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http://strana-sovetov.com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7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http://elhovka.narod.ru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;  </w:t>
      </w:r>
      <w:hyperlink r:id="rId18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://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festival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.1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september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ru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9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http://school-collection.edu.ru/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20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http://fcior.edu.ru/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  </w:t>
      </w:r>
      <w:hyperlink r:id="rId21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http://tehnologiya.ucoz.ru/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hyperlink r:id="rId22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http://festival.1september.ru/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22B074" w14:textId="77777777" w:rsidR="006955DF" w:rsidRPr="007C75DF" w:rsidRDefault="006955DF" w:rsidP="006955DF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AD82790" w14:textId="77777777" w:rsidR="006955DF" w:rsidRPr="007C75DF" w:rsidRDefault="006955DF" w:rsidP="006955DF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5DF">
        <w:rPr>
          <w:rFonts w:ascii="Times New Roman" w:eastAsia="Calibri" w:hAnsi="Times New Roman" w:cs="Times New Roman"/>
          <w:b/>
          <w:sz w:val="24"/>
          <w:szCs w:val="24"/>
        </w:rPr>
        <w:t>Использованная литература</w:t>
      </w:r>
    </w:p>
    <w:p w14:paraId="11728C7E" w14:textId="77777777" w:rsidR="006955DF" w:rsidRPr="007C75DF" w:rsidRDefault="006955DF" w:rsidP="006955DF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474B1" w14:textId="77777777" w:rsidR="006955DF" w:rsidRPr="007C75DF" w:rsidRDefault="006955DF" w:rsidP="006955DF">
      <w:pPr>
        <w:numPr>
          <w:ilvl w:val="0"/>
          <w:numId w:val="11"/>
        </w:num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Примерная  программа основного общего образования по    технологии составленной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второго поколения. –М.: Просвещение, 2010.</w:t>
      </w:r>
    </w:p>
    <w:p w14:paraId="5E7DAFF9" w14:textId="77777777" w:rsidR="006955DF" w:rsidRPr="00D87A52" w:rsidRDefault="006955DF" w:rsidP="006955DF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 стандарт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16D4BF19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7AB3DB2D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0EC36EC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103D306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AC37E78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8D7B402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36219894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41E7362A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5E15BF46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0357CE5B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5A941814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7E6C98BE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72CBD4B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7A669AEB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4D521DCF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24E7287" w14:textId="77777777" w:rsidR="006955DF" w:rsidRPr="007C75DF" w:rsidRDefault="006955DF" w:rsidP="006955D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Прило</w:t>
      </w:r>
      <w:r w:rsidRPr="007C75DF">
        <w:rPr>
          <w:rFonts w:ascii="Times New Roman" w:eastAsia="Calibri" w:hAnsi="Times New Roman" w:cs="Times New Roman"/>
          <w:sz w:val="24"/>
          <w:szCs w:val="24"/>
        </w:rPr>
        <w:t>ж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>ение 1</w:t>
      </w:r>
    </w:p>
    <w:p w14:paraId="768C8732" w14:textId="77777777" w:rsidR="006955DF" w:rsidRPr="007C7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082B876C" w14:textId="77777777" w:rsidR="006955DF" w:rsidRPr="007C7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Система оценки достижений учащихся:</w:t>
      </w:r>
      <w:r w:rsidRPr="007C75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</w:rPr>
        <w:t>пятибалльная, портфолио, проектная работа.</w:t>
      </w:r>
      <w:r w:rsidRPr="007C75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Форма промежуточной и итоговой аттестации: аттестация (оценка) за </w:t>
      </w:r>
      <w:r w:rsidRPr="007C75DF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7C75DF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7C75DF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7C75DF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 четверти и год.</w:t>
      </w:r>
    </w:p>
    <w:p w14:paraId="08F6F043" w14:textId="77777777" w:rsidR="006955DF" w:rsidRPr="007C75DF" w:rsidRDefault="006955DF" w:rsidP="006955DF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>При устной проверке</w:t>
      </w:r>
      <w:r w:rsidRPr="007C75D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6BEC6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«5» ставится, если учащийся:</w:t>
      </w:r>
    </w:p>
    <w:p w14:paraId="3B589F0E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полностью усвоил учебный материал;</w:t>
      </w:r>
    </w:p>
    <w:p w14:paraId="51DAB70C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умеет изложить учебный материал своими словами;</w:t>
      </w:r>
    </w:p>
    <w:p w14:paraId="4EAD34D4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самостоятельно подтверждает ответ конкретными примерами;</w:t>
      </w:r>
    </w:p>
    <w:p w14:paraId="65D09150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14:paraId="0D63A446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«4» ставится, если учащийся:</w:t>
      </w:r>
    </w:p>
    <w:p w14:paraId="42A1CEB9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в основном усвоил учебный материал;</w:t>
      </w:r>
    </w:p>
    <w:p w14:paraId="54845903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незначительные ошибки при его изложении своими словами;</w:t>
      </w:r>
    </w:p>
    <w:p w14:paraId="74579EB4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подтверждает ответ конкретными примерами;</w:t>
      </w:r>
    </w:p>
    <w:p w14:paraId="60705EB1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правильно отвечает на дополнительные вопросы учителя.</w:t>
      </w:r>
    </w:p>
    <w:p w14:paraId="51ED9D84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«3» ставится, если учащийся:</w:t>
      </w:r>
    </w:p>
    <w:p w14:paraId="23C0BC67" w14:textId="77777777" w:rsidR="006955DF" w:rsidRPr="007C75DF" w:rsidRDefault="006955DF" w:rsidP="006955DF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усвоил существенную часть учебного материала;</w:t>
      </w:r>
    </w:p>
    <w:p w14:paraId="34088107" w14:textId="77777777" w:rsidR="006955DF" w:rsidRPr="007C75DF" w:rsidRDefault="006955DF" w:rsidP="006955DF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значительные ошибки при его изложении своими словами;</w:t>
      </w:r>
    </w:p>
    <w:p w14:paraId="454AB991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lastRenderedPageBreak/>
        <w:t>затрудняется подтвердить ответ конкретными примерами;</w:t>
      </w:r>
    </w:p>
    <w:p w14:paraId="5EBDC937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слабо отвечает на дополнительные вопросы учителя.</w:t>
      </w:r>
    </w:p>
    <w:p w14:paraId="31DD1F2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«2» ставится, если учащийся:</w:t>
      </w:r>
    </w:p>
    <w:p w14:paraId="0B0091F5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почти не усвоил учебный материал;</w:t>
      </w:r>
    </w:p>
    <w:p w14:paraId="2FEC0A5E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изложить учебный материал своими словами;</w:t>
      </w:r>
    </w:p>
    <w:p w14:paraId="0D5691FE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подтвердить ответ конкретными примерами;</w:t>
      </w:r>
    </w:p>
    <w:p w14:paraId="4D2B6895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отвечает на большую часть дополнительных вопросов учителя.</w:t>
      </w:r>
    </w:p>
    <w:p w14:paraId="1557F58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72BD8A" w14:textId="77777777" w:rsidR="006955DF" w:rsidRPr="007C75DF" w:rsidRDefault="006955DF" w:rsidP="006955DF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4EDE493F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При выполнении практических работ.</w:t>
      </w:r>
    </w:p>
    <w:p w14:paraId="40ACE83A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«5» ставится, если учащийся:</w:t>
      </w:r>
    </w:p>
    <w:p w14:paraId="4455D9F4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творчески планирует выполнение работы;</w:t>
      </w:r>
    </w:p>
    <w:p w14:paraId="2C973A29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14:paraId="409F0C8A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правильно и аккуратно выполняет задания;</w:t>
      </w:r>
    </w:p>
    <w:p w14:paraId="30B0D536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14:paraId="0AF0529C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«4» ставится, если учащийся:</w:t>
      </w:r>
    </w:p>
    <w:p w14:paraId="409DE3EB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правильно планирует выполнение работы;</w:t>
      </w:r>
    </w:p>
    <w:p w14:paraId="043D7F86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14:paraId="4651E04A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в основном правильно и аккуратно выполняет задания;</w:t>
      </w:r>
    </w:p>
    <w:p w14:paraId="4E1661F4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14:paraId="4BB8BD22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«3» ставится, если учащийся:</w:t>
      </w:r>
    </w:p>
    <w:p w14:paraId="093CA5FC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ошибки при планировании  выполнения работы;</w:t>
      </w:r>
    </w:p>
    <w:p w14:paraId="76B865D9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</w:p>
    <w:p w14:paraId="1B28239B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ошибки и не аккуратно выполняет задания;</w:t>
      </w:r>
    </w:p>
    <w:p w14:paraId="6DEAA8D4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14:paraId="5E5BBDB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«2» ставится, если учащийся:</w:t>
      </w:r>
    </w:p>
    <w:p w14:paraId="0089A9CA" w14:textId="77777777" w:rsidR="006955DF" w:rsidRPr="007C75DF" w:rsidRDefault="006955DF" w:rsidP="006955DF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правильно спланировать выполнение работы;</w:t>
      </w:r>
    </w:p>
    <w:p w14:paraId="3C43667A" w14:textId="77777777" w:rsidR="006955DF" w:rsidRPr="007C75DF" w:rsidRDefault="006955DF" w:rsidP="006955DF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использовать знаний программного материала;</w:t>
      </w:r>
    </w:p>
    <w:p w14:paraId="00BF23BA" w14:textId="77777777" w:rsidR="006955DF" w:rsidRPr="007C75DF" w:rsidRDefault="006955DF" w:rsidP="006955DF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грубые ошибки и не аккуратно выполняет задания;</w:t>
      </w:r>
    </w:p>
    <w:p w14:paraId="3FCA4780" w14:textId="77777777" w:rsidR="006955DF" w:rsidRPr="007C75DF" w:rsidRDefault="006955DF" w:rsidP="006955DF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lastRenderedPageBreak/>
        <w:t>не может самостоятельно пользоваться справочной литературой, наглядными пособиями, машинами, приспособлениями  и другими средствами.</w:t>
      </w:r>
    </w:p>
    <w:p w14:paraId="4E25C46E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ED877B" w14:textId="77777777" w:rsidR="006955DF" w:rsidRPr="007C75DF" w:rsidRDefault="006955DF" w:rsidP="006955DF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>При выполнении творческих и проектных работ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261"/>
        <w:gridCol w:w="3402"/>
        <w:gridCol w:w="2976"/>
        <w:gridCol w:w="2694"/>
      </w:tblGrid>
      <w:tr w:rsidR="006955DF" w:rsidRPr="007C75DF" w14:paraId="165E9FCE" w14:textId="77777777" w:rsidTr="00B5711D">
        <w:tc>
          <w:tcPr>
            <w:tcW w:w="2835" w:type="dxa"/>
          </w:tcPr>
          <w:p w14:paraId="48733327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Технико-</w:t>
            </w:r>
            <w:r w:rsidRPr="007C75DF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экономические </w:t>
            </w:r>
            <w:r w:rsidRPr="007C75DF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3261" w:type="dxa"/>
          </w:tcPr>
          <w:p w14:paraId="067E4539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  Оценка «5»</w:t>
            </w:r>
          </w:p>
          <w:p w14:paraId="35325E5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3402" w:type="dxa"/>
          </w:tcPr>
          <w:p w14:paraId="6859359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Оценка «4»</w:t>
            </w:r>
          </w:p>
          <w:p w14:paraId="416AF9B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976" w:type="dxa"/>
          </w:tcPr>
          <w:p w14:paraId="3FF9C87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Оценка «3»</w:t>
            </w:r>
          </w:p>
          <w:p w14:paraId="6C8CCD9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694" w:type="dxa"/>
          </w:tcPr>
          <w:p w14:paraId="70B8929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Оценка «2»</w:t>
            </w:r>
          </w:p>
          <w:p w14:paraId="73DD930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</w:tr>
      <w:tr w:rsidR="006955DF" w:rsidRPr="007C75DF" w14:paraId="394AF74C" w14:textId="77777777" w:rsidTr="00B5711D">
        <w:tc>
          <w:tcPr>
            <w:tcW w:w="2835" w:type="dxa"/>
          </w:tcPr>
          <w:p w14:paraId="47256C17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pacing w:val="-3"/>
                <w:sz w:val="24"/>
                <w:szCs w:val="24"/>
              </w:rPr>
              <w:t>Защита проекта</w:t>
            </w:r>
          </w:p>
        </w:tc>
        <w:tc>
          <w:tcPr>
            <w:tcW w:w="3261" w:type="dxa"/>
          </w:tcPr>
          <w:p w14:paraId="01B0886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Обнаруживает полное</w:t>
            </w:r>
          </w:p>
          <w:p w14:paraId="6C6E577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601DA3C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содержания доклада и</w:t>
            </w:r>
          </w:p>
          <w:p w14:paraId="6C21FC4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проделанной работы.</w:t>
            </w:r>
          </w:p>
          <w:p w14:paraId="6ED77BC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и четко</w:t>
            </w:r>
          </w:p>
          <w:p w14:paraId="5BB4F27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отвечает на все</w:t>
            </w:r>
          </w:p>
          <w:p w14:paraId="47C773D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поставленные</w:t>
            </w:r>
          </w:p>
          <w:p w14:paraId="49B49F9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вопросы. Умеет</w:t>
            </w:r>
          </w:p>
          <w:p w14:paraId="315AD6B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</w:t>
            </w:r>
          </w:p>
          <w:p w14:paraId="04ED1909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подтвердить</w:t>
            </w:r>
          </w:p>
          <w:p w14:paraId="16E611D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</w:t>
            </w:r>
          </w:p>
          <w:p w14:paraId="1348097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</w:p>
          <w:p w14:paraId="4DA05E0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конкретными</w:t>
            </w:r>
          </w:p>
          <w:p w14:paraId="1C43B159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примерами.</w:t>
            </w:r>
          </w:p>
        </w:tc>
        <w:tc>
          <w:tcPr>
            <w:tcW w:w="3402" w:type="dxa"/>
          </w:tcPr>
          <w:p w14:paraId="6BF75A6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Обнаруживает, в</w:t>
            </w:r>
          </w:p>
          <w:p w14:paraId="0B540EA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основном, полное</w:t>
            </w:r>
          </w:p>
          <w:p w14:paraId="32C3634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0CC56F1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доклада и</w:t>
            </w:r>
          </w:p>
          <w:p w14:paraId="0D44AC3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проделанной</w:t>
            </w:r>
          </w:p>
          <w:p w14:paraId="1E8E828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работы. Правильно</w:t>
            </w:r>
          </w:p>
          <w:p w14:paraId="5C33689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 четко отвечает</w:t>
            </w:r>
          </w:p>
          <w:p w14:paraId="3B411F8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почти на все</w:t>
            </w:r>
          </w:p>
          <w:p w14:paraId="4C629B36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поставленные</w:t>
            </w:r>
          </w:p>
          <w:p w14:paraId="7DE9506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вопросы. Умеет, в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основном,</w:t>
            </w:r>
          </w:p>
          <w:p w14:paraId="7ABEDEA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самостоятельно</w:t>
            </w:r>
          </w:p>
          <w:p w14:paraId="076FA48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подтвердить</w:t>
            </w:r>
          </w:p>
          <w:p w14:paraId="6107810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</w:t>
            </w:r>
          </w:p>
          <w:p w14:paraId="77ED7C9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</w:p>
          <w:p w14:paraId="6CD0F27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конкретными</w:t>
            </w:r>
          </w:p>
          <w:p w14:paraId="26F36C3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примерами</w:t>
            </w:r>
          </w:p>
        </w:tc>
        <w:tc>
          <w:tcPr>
            <w:tcW w:w="2976" w:type="dxa"/>
          </w:tcPr>
          <w:p w14:paraId="638B6CD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Обнаруживает</w:t>
            </w:r>
          </w:p>
          <w:p w14:paraId="76DB85C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неполное</w:t>
            </w:r>
          </w:p>
          <w:p w14:paraId="5EA78E3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5D08928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доклада и</w:t>
            </w:r>
          </w:p>
          <w:p w14:paraId="2CE9184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проделанной</w:t>
            </w:r>
          </w:p>
          <w:p w14:paraId="05547B1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проектной работы.</w:t>
            </w:r>
          </w:p>
          <w:p w14:paraId="1501DB8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8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может </w:t>
            </w: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правильно и четко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ответить на отдельные</w:t>
            </w:r>
          </w:p>
          <w:p w14:paraId="03504F5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вопросы.</w:t>
            </w:r>
          </w:p>
          <w:p w14:paraId="3AFFBEE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Затрудняется</w:t>
            </w:r>
          </w:p>
          <w:p w14:paraId="004A792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</w:t>
            </w:r>
          </w:p>
          <w:p w14:paraId="4416E5F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подтвердить</w:t>
            </w:r>
          </w:p>
          <w:p w14:paraId="3D805CC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14:paraId="0073A9F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  <w:p w14:paraId="704D202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конкретными</w:t>
            </w:r>
          </w:p>
          <w:p w14:paraId="59D68E4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примерами.</w:t>
            </w:r>
          </w:p>
        </w:tc>
        <w:tc>
          <w:tcPr>
            <w:tcW w:w="2694" w:type="dxa"/>
          </w:tcPr>
          <w:p w14:paraId="171DC5D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Обнаруживает </w:t>
            </w: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незнание большей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части</w:t>
            </w:r>
          </w:p>
          <w:p w14:paraId="6C3A8BF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проделанной </w:t>
            </w:r>
            <w:r w:rsidRPr="007C75DF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проектной работы. </w:t>
            </w:r>
          </w:p>
          <w:p w14:paraId="1D19311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может </w:t>
            </w:r>
            <w:r w:rsidRPr="007C75DF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правильно и четко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ответить на </w:t>
            </w: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многие вопросы. </w:t>
            </w:r>
          </w:p>
          <w:p w14:paraId="6A7C300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Не может подтвердить теоретические положения конкретными примерами.</w:t>
            </w:r>
          </w:p>
        </w:tc>
      </w:tr>
      <w:tr w:rsidR="006955DF" w:rsidRPr="007C75DF" w14:paraId="070028B9" w14:textId="77777777" w:rsidTr="00B5711D">
        <w:tc>
          <w:tcPr>
            <w:tcW w:w="2835" w:type="dxa"/>
          </w:tcPr>
          <w:p w14:paraId="0BFE0364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  <w:t xml:space="preserve">Оформление </w:t>
            </w:r>
            <w:r w:rsidRPr="007C75D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проекта</w:t>
            </w:r>
          </w:p>
        </w:tc>
        <w:tc>
          <w:tcPr>
            <w:tcW w:w="3261" w:type="dxa"/>
          </w:tcPr>
          <w:p w14:paraId="2AD4D29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Печатный вариант.</w:t>
            </w:r>
          </w:p>
          <w:p w14:paraId="419EEA3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088BAB7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</w:t>
            </w:r>
          </w:p>
          <w:p w14:paraId="713D3D7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</w:t>
            </w:r>
          </w:p>
          <w:p w14:paraId="556B93C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выполнения проекта.</w:t>
            </w:r>
          </w:p>
          <w:p w14:paraId="1B12520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Грамотное, полное</w:t>
            </w:r>
          </w:p>
          <w:p w14:paraId="28E1AA9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всех</w:t>
            </w:r>
          </w:p>
          <w:p w14:paraId="745B1B3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разделов. </w:t>
            </w:r>
          </w:p>
          <w:p w14:paraId="66308A3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Наличие и качество наглядных</w:t>
            </w:r>
          </w:p>
          <w:p w14:paraId="6F341DE6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</w:t>
            </w:r>
          </w:p>
          <w:p w14:paraId="3D6BF54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(иллюстрации,</w:t>
            </w:r>
          </w:p>
          <w:p w14:paraId="71AE181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зарисовки,</w:t>
            </w:r>
          </w:p>
          <w:p w14:paraId="3EDED5A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фотографии, схемы и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т.д.). Соответствие</w:t>
            </w:r>
          </w:p>
          <w:p w14:paraId="05B7B44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технологических</w:t>
            </w:r>
          </w:p>
          <w:p w14:paraId="738CA3C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разработок</w:t>
            </w:r>
          </w:p>
          <w:p w14:paraId="7573A67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современным</w:t>
            </w:r>
          </w:p>
          <w:p w14:paraId="70C509D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требованиям.</w:t>
            </w:r>
          </w:p>
          <w:p w14:paraId="5217D11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Эстетичность</w:t>
            </w:r>
          </w:p>
          <w:p w14:paraId="76BCC0D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выполнения.</w:t>
            </w:r>
          </w:p>
        </w:tc>
        <w:tc>
          <w:tcPr>
            <w:tcW w:w="3402" w:type="dxa"/>
          </w:tcPr>
          <w:p w14:paraId="423F9489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>Печатный вариант.</w:t>
            </w:r>
          </w:p>
          <w:p w14:paraId="1C3212B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480543E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</w:t>
            </w:r>
          </w:p>
          <w:p w14:paraId="0D0C03E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  <w:p w14:paraId="20FEE48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проекта.</w:t>
            </w:r>
          </w:p>
          <w:p w14:paraId="6D92C61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Грамотное, в</w:t>
            </w:r>
          </w:p>
          <w:p w14:paraId="32C57A0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основном, полное</w:t>
            </w:r>
          </w:p>
          <w:p w14:paraId="5CE64DB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изложение всех</w:t>
            </w:r>
          </w:p>
          <w:p w14:paraId="0A3FEE5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разделов.</w:t>
            </w:r>
          </w:p>
          <w:p w14:paraId="51A6AA4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Качественное,</w:t>
            </w:r>
          </w:p>
          <w:p w14:paraId="01DEAA7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неполное количество</w:t>
            </w:r>
          </w:p>
          <w:p w14:paraId="563DDD0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наглядных</w:t>
            </w:r>
          </w:p>
          <w:p w14:paraId="1E5490C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материалов.</w:t>
            </w:r>
          </w:p>
          <w:p w14:paraId="2D425D1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65F8E89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технологических</w:t>
            </w:r>
          </w:p>
          <w:p w14:paraId="18FF77B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разработок</w:t>
            </w:r>
          </w:p>
          <w:p w14:paraId="1B9F99C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современным</w:t>
            </w:r>
          </w:p>
          <w:p w14:paraId="54DBC81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требованиям.</w:t>
            </w:r>
          </w:p>
        </w:tc>
        <w:tc>
          <w:tcPr>
            <w:tcW w:w="2976" w:type="dxa"/>
          </w:tcPr>
          <w:p w14:paraId="0E977E1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9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 xml:space="preserve">Печатный вариант.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Неполное соответствие требованиям </w:t>
            </w: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проекта. Не совсем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грамотное изложение разделов. </w:t>
            </w: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Некачественные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наглядные материалы. Неполное соответствие </w:t>
            </w: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технологических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разработок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современным требованиям.</w:t>
            </w:r>
          </w:p>
        </w:tc>
        <w:tc>
          <w:tcPr>
            <w:tcW w:w="2694" w:type="dxa"/>
          </w:tcPr>
          <w:p w14:paraId="64CDBFA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Рукописный</w:t>
            </w:r>
          </w:p>
          <w:p w14:paraId="443E4E7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вариант.</w:t>
            </w:r>
          </w:p>
          <w:p w14:paraId="2554510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Не соответствие</w:t>
            </w:r>
          </w:p>
          <w:p w14:paraId="2EB4EBF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</w:t>
            </w:r>
          </w:p>
          <w:p w14:paraId="6DCDDAB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  <w:p w14:paraId="0D4D8DB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проекта.</w:t>
            </w:r>
          </w:p>
          <w:p w14:paraId="734214C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Неграмотное</w:t>
            </w:r>
          </w:p>
          <w:p w14:paraId="4923B65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изложение всех</w:t>
            </w:r>
          </w:p>
          <w:p w14:paraId="7A17DDB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разделов.</w:t>
            </w:r>
          </w:p>
          <w:p w14:paraId="00A247D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</w:t>
            </w:r>
          </w:p>
          <w:p w14:paraId="6CABF01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наглядных</w:t>
            </w:r>
          </w:p>
          <w:p w14:paraId="1B2626B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материалов.</w:t>
            </w:r>
          </w:p>
          <w:p w14:paraId="21A79AF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Устаревшие</w:t>
            </w:r>
          </w:p>
          <w:p w14:paraId="35EFB0F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</w:t>
            </w:r>
          </w:p>
          <w:p w14:paraId="4764F46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обработки.</w:t>
            </w:r>
          </w:p>
        </w:tc>
      </w:tr>
      <w:tr w:rsidR="006955DF" w:rsidRPr="007C75DF" w14:paraId="1224A19F" w14:textId="77777777" w:rsidTr="00B5711D">
        <w:tc>
          <w:tcPr>
            <w:tcW w:w="2835" w:type="dxa"/>
          </w:tcPr>
          <w:p w14:paraId="2C2701DF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</w:rPr>
              <w:lastRenderedPageBreak/>
              <w:t>Практичес</w:t>
            </w:r>
            <w:proofErr w:type="spellEnd"/>
          </w:p>
          <w:p w14:paraId="6F7F987B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</w:rPr>
              <w:t xml:space="preserve">кая </w:t>
            </w:r>
            <w:r w:rsidRPr="007C75DF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  <w:t>направлен</w:t>
            </w:r>
          </w:p>
          <w:p w14:paraId="0D09AA09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3261" w:type="dxa"/>
          </w:tcPr>
          <w:p w14:paraId="46CCDEC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Выполненное изделие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 и может</w:t>
            </w:r>
          </w:p>
          <w:p w14:paraId="3C8B6B6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использоваться по назначению, </w:t>
            </w: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предусмотренному при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разработке проекта.</w:t>
            </w:r>
          </w:p>
          <w:p w14:paraId="4BA3687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6EA88B9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Выполненное изделие </w:t>
            </w: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соответствует 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может</w:t>
            </w:r>
          </w:p>
          <w:p w14:paraId="7E8BFA9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использоваться по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назначению и допущенные отклонения в проекте не имеют </w:t>
            </w: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принципиального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значения.</w:t>
            </w:r>
          </w:p>
        </w:tc>
        <w:tc>
          <w:tcPr>
            <w:tcW w:w="2976" w:type="dxa"/>
          </w:tcPr>
          <w:p w14:paraId="5B198DC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  <w:tab w:val="left" w:pos="201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Выполненное изделие имеет отклонение от указанного назначения, </w:t>
            </w:r>
            <w:proofErr w:type="spellStart"/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предусмотренного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проекте, но может </w:t>
            </w:r>
            <w:proofErr w:type="spellStart"/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использо-ваться</w:t>
            </w:r>
            <w:proofErr w:type="spellEnd"/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в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другом практическом применении.</w:t>
            </w:r>
          </w:p>
        </w:tc>
        <w:tc>
          <w:tcPr>
            <w:tcW w:w="2694" w:type="dxa"/>
          </w:tcPr>
          <w:p w14:paraId="7E6209F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Выполненное изделие не </w:t>
            </w: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соответствует 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может </w:t>
            </w: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использоваться по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назначению.</w:t>
            </w:r>
          </w:p>
        </w:tc>
      </w:tr>
      <w:tr w:rsidR="006955DF" w:rsidRPr="007C75DF" w14:paraId="14E5A5A1" w14:textId="77777777" w:rsidTr="00B5711D">
        <w:tc>
          <w:tcPr>
            <w:tcW w:w="2835" w:type="dxa"/>
          </w:tcPr>
          <w:p w14:paraId="22590B6F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Соответст</w:t>
            </w:r>
            <w:proofErr w:type="spellEnd"/>
          </w:p>
          <w:p w14:paraId="4D185D6B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вие</w:t>
            </w:r>
            <w:proofErr w:type="spellEnd"/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технологии выполнения</w:t>
            </w:r>
          </w:p>
        </w:tc>
        <w:tc>
          <w:tcPr>
            <w:tcW w:w="3261" w:type="dxa"/>
          </w:tcPr>
          <w:p w14:paraId="3AC49F46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Работа выполнена в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соответствии с</w:t>
            </w:r>
          </w:p>
          <w:p w14:paraId="241F0C4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технологией.</w:t>
            </w:r>
          </w:p>
          <w:p w14:paraId="562612E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Правильность</w:t>
            </w:r>
          </w:p>
          <w:p w14:paraId="0DB0C48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подбора</w:t>
            </w:r>
          </w:p>
          <w:p w14:paraId="516F110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технологических</w:t>
            </w:r>
          </w:p>
          <w:p w14:paraId="2CED320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операций при проектировании</w:t>
            </w:r>
          </w:p>
        </w:tc>
        <w:tc>
          <w:tcPr>
            <w:tcW w:w="3402" w:type="dxa"/>
          </w:tcPr>
          <w:p w14:paraId="22A5136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Работа выполнена в соответствии с технологией, отклонение от указанных  инструкционных карт не имеют принципиального значения</w:t>
            </w:r>
          </w:p>
        </w:tc>
        <w:tc>
          <w:tcPr>
            <w:tcW w:w="2976" w:type="dxa"/>
          </w:tcPr>
          <w:p w14:paraId="31E54C1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  <w:tc>
          <w:tcPr>
            <w:tcW w:w="2694" w:type="dxa"/>
          </w:tcPr>
          <w:p w14:paraId="44A54F7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4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изделий (детали) выполнена с грубыми отклонениями от  технологии, применялись не предусмотренные операции, изделие бракуется</w:t>
            </w:r>
          </w:p>
        </w:tc>
      </w:tr>
      <w:tr w:rsidR="006955DF" w:rsidRPr="007C75DF" w14:paraId="52002CEC" w14:textId="77777777" w:rsidTr="00B5711D">
        <w:tc>
          <w:tcPr>
            <w:tcW w:w="2835" w:type="dxa"/>
          </w:tcPr>
          <w:p w14:paraId="490FC37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Качество</w:t>
            </w:r>
          </w:p>
          <w:p w14:paraId="7CCA8BF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  <w:t>проектного</w:t>
            </w:r>
          </w:p>
          <w:p w14:paraId="01694800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изделия</w:t>
            </w:r>
          </w:p>
        </w:tc>
        <w:tc>
          <w:tcPr>
            <w:tcW w:w="3261" w:type="dxa"/>
          </w:tcPr>
          <w:p w14:paraId="3EFBC87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Изделие выполнено в соответствии эскизу чертежа. Размеры выдержаны. Отделка выполнена в соответствии с требованиями предусмотренными в проекте. Эстетический внешний вид изделия</w:t>
            </w:r>
          </w:p>
        </w:tc>
        <w:tc>
          <w:tcPr>
            <w:tcW w:w="3402" w:type="dxa"/>
          </w:tcPr>
          <w:p w14:paraId="5C4589D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2976" w:type="dxa"/>
          </w:tcPr>
          <w:p w14:paraId="72C5ECE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Изделие выполнено по чертежу и эскизу с небольшими отклонениями, качество отделки удовлетворитель-но, ухудшился внешний вид изделия, но может быть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 по назначению</w:t>
            </w:r>
          </w:p>
        </w:tc>
        <w:tc>
          <w:tcPr>
            <w:tcW w:w="2694" w:type="dxa"/>
          </w:tcPr>
          <w:p w14:paraId="2E1E0DB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Изделие выполнено с отступлениями от чертежа, не соответствует эскизу. Дополнительная доработка не может привести к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возможности использования изделия</w:t>
            </w:r>
          </w:p>
        </w:tc>
      </w:tr>
    </w:tbl>
    <w:p w14:paraId="6BC8299B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F11145" w14:textId="77777777" w:rsidR="006955DF" w:rsidRPr="007C75DF" w:rsidRDefault="006955DF" w:rsidP="006955DF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При выполнении тестов, контрольных работ</w:t>
      </w:r>
    </w:p>
    <w:p w14:paraId="53308EE8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Оценка «5» ставится, если учащийся:     </w:t>
      </w:r>
      <w:r w:rsidRPr="007C75DF">
        <w:rPr>
          <w:rFonts w:ascii="Times New Roman" w:eastAsia="Calibri" w:hAnsi="Times New Roman" w:cs="Times New Roman"/>
          <w:sz w:val="24"/>
          <w:szCs w:val="24"/>
        </w:rPr>
        <w:t>выполнил   90 - 100 % работы</w:t>
      </w:r>
    </w:p>
    <w:p w14:paraId="08E74A74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Оценка «4» ставится, если учащийся:     </w:t>
      </w:r>
      <w:r w:rsidRPr="007C75DF">
        <w:rPr>
          <w:rFonts w:ascii="Times New Roman" w:eastAsia="Calibri" w:hAnsi="Times New Roman" w:cs="Times New Roman"/>
          <w:sz w:val="24"/>
          <w:szCs w:val="24"/>
        </w:rPr>
        <w:t>выполнил   70 - 89 % работы</w:t>
      </w:r>
    </w:p>
    <w:p w14:paraId="2C1FF46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Оценка «3» ставится, если учащийся:     </w:t>
      </w:r>
      <w:r w:rsidRPr="007C75DF">
        <w:rPr>
          <w:rFonts w:ascii="Times New Roman" w:eastAsia="Calibri" w:hAnsi="Times New Roman" w:cs="Times New Roman"/>
          <w:sz w:val="24"/>
          <w:szCs w:val="24"/>
        </w:rPr>
        <w:t>выполнил   30 - 69 % работы</w:t>
      </w:r>
    </w:p>
    <w:p w14:paraId="60EF9FA1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Оценка «2» ставится, если учащийся:     </w:t>
      </w:r>
      <w:r w:rsidRPr="007C75DF">
        <w:rPr>
          <w:rFonts w:ascii="Times New Roman" w:eastAsia="Calibri" w:hAnsi="Times New Roman" w:cs="Times New Roman"/>
          <w:sz w:val="24"/>
          <w:szCs w:val="24"/>
        </w:rPr>
        <w:t>выполнил   до 30 % работы</w:t>
      </w:r>
    </w:p>
    <w:p w14:paraId="63CBD4A1" w14:textId="77777777" w:rsidR="006955DF" w:rsidRPr="007C75DF" w:rsidRDefault="006955DF" w:rsidP="006955D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Используемые виды, методы и формы контроля позволяют получать данные о предварительных, текущих, промежуточных и итоговых результатах учебно-воспитательного процесса, оценивать их путем сопоставления с планируемыми результатами, вносить в учебный процесс необходимую корректировку и намечать пути его дальнейшего совершенствования.  </w:t>
      </w:r>
      <w:r w:rsidRPr="007C75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1DA908F8" w14:textId="77777777" w:rsidR="006955DF" w:rsidRPr="007C75DF" w:rsidRDefault="006955DF" w:rsidP="00695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9DBD2" w14:textId="77777777" w:rsidR="006955DF" w:rsidRPr="007C75DF" w:rsidRDefault="006955DF" w:rsidP="006955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302FD4C" w14:textId="77777777" w:rsidR="006955DF" w:rsidRDefault="006955DF" w:rsidP="006955DF"/>
    <w:p w14:paraId="54BC501C" w14:textId="77777777" w:rsidR="006955DF" w:rsidRDefault="006955DF"/>
    <w:sectPr w:rsidR="006955DF" w:rsidSect="00872132">
      <w:footerReference w:type="default" r:id="rId23"/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6D09" w14:textId="77777777" w:rsidR="00D74921" w:rsidRDefault="00D74921" w:rsidP="006955DF">
      <w:pPr>
        <w:spacing w:after="0" w:line="240" w:lineRule="auto"/>
      </w:pPr>
      <w:r>
        <w:separator/>
      </w:r>
    </w:p>
  </w:endnote>
  <w:endnote w:type="continuationSeparator" w:id="0">
    <w:p w14:paraId="22A37E0D" w14:textId="77777777" w:rsidR="00D74921" w:rsidRDefault="00D74921" w:rsidP="0069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04151"/>
      <w:docPartObj>
        <w:docPartGallery w:val="Page Numbers (Bottom of Page)"/>
        <w:docPartUnique/>
      </w:docPartObj>
    </w:sdtPr>
    <w:sdtContent>
      <w:p w14:paraId="5CF328AD" w14:textId="77777777" w:rsidR="006955DF" w:rsidRDefault="00336173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5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6C51AE" w14:textId="77777777" w:rsidR="006955DF" w:rsidRDefault="006955D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71986" w14:textId="77777777" w:rsidR="00D74921" w:rsidRDefault="00D74921" w:rsidP="006955DF">
      <w:pPr>
        <w:spacing w:after="0" w:line="240" w:lineRule="auto"/>
      </w:pPr>
      <w:r>
        <w:separator/>
      </w:r>
    </w:p>
  </w:footnote>
  <w:footnote w:type="continuationSeparator" w:id="0">
    <w:p w14:paraId="24369AD0" w14:textId="77777777" w:rsidR="00D74921" w:rsidRDefault="00D74921" w:rsidP="00695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1191"/>
    <w:multiLevelType w:val="hybridMultilevel"/>
    <w:tmpl w:val="243C804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1" w15:restartNumberingAfterBreak="0">
    <w:nsid w:val="03B31623"/>
    <w:multiLevelType w:val="hybridMultilevel"/>
    <w:tmpl w:val="CB922780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2" w15:restartNumberingAfterBreak="0">
    <w:nsid w:val="07882105"/>
    <w:multiLevelType w:val="hybridMultilevel"/>
    <w:tmpl w:val="E8CA1358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" w15:restartNumberingAfterBreak="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750CC"/>
    <w:multiLevelType w:val="hybridMultilevel"/>
    <w:tmpl w:val="D186B03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5" w15:restartNumberingAfterBreak="0">
    <w:nsid w:val="13CF210A"/>
    <w:multiLevelType w:val="hybridMultilevel"/>
    <w:tmpl w:val="7A20865C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 w15:restartNumberingAfterBreak="0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785089"/>
    <w:multiLevelType w:val="hybridMultilevel"/>
    <w:tmpl w:val="A5E85E7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8" w15:restartNumberingAfterBreak="0">
    <w:nsid w:val="16EF02BF"/>
    <w:multiLevelType w:val="hybridMultilevel"/>
    <w:tmpl w:val="002AA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525AA5"/>
    <w:multiLevelType w:val="hybridMultilevel"/>
    <w:tmpl w:val="77182F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37385"/>
    <w:multiLevelType w:val="hybridMultilevel"/>
    <w:tmpl w:val="D4E4D7D0"/>
    <w:lvl w:ilvl="0" w:tplc="A4B2C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B55DF"/>
    <w:multiLevelType w:val="hybridMultilevel"/>
    <w:tmpl w:val="5ED6C3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4563C8"/>
    <w:multiLevelType w:val="hybridMultilevel"/>
    <w:tmpl w:val="7D8AAA22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15" w15:restartNumberingAfterBreak="0">
    <w:nsid w:val="2F687247"/>
    <w:multiLevelType w:val="hybridMultilevel"/>
    <w:tmpl w:val="BE28A14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16" w15:restartNumberingAfterBreak="0">
    <w:nsid w:val="2F6D339F"/>
    <w:multiLevelType w:val="hybridMultilevel"/>
    <w:tmpl w:val="F64EBF20"/>
    <w:lvl w:ilvl="0" w:tplc="A4B2C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6752A8"/>
    <w:multiLevelType w:val="hybridMultilevel"/>
    <w:tmpl w:val="55F85D6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18" w15:restartNumberingAfterBreak="0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D39731D"/>
    <w:multiLevelType w:val="hybridMultilevel"/>
    <w:tmpl w:val="CD889992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20" w15:restartNumberingAfterBreak="0">
    <w:nsid w:val="3E6A21D6"/>
    <w:multiLevelType w:val="hybridMultilevel"/>
    <w:tmpl w:val="8C7288D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21" w15:restartNumberingAfterBreak="0">
    <w:nsid w:val="43D336F8"/>
    <w:multiLevelType w:val="hybridMultilevel"/>
    <w:tmpl w:val="17EE6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1E17067"/>
    <w:multiLevelType w:val="hybridMultilevel"/>
    <w:tmpl w:val="04046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E4168"/>
    <w:multiLevelType w:val="hybridMultilevel"/>
    <w:tmpl w:val="5CA8258E"/>
    <w:lvl w:ilvl="0" w:tplc="7DA4694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53B500F3"/>
    <w:multiLevelType w:val="hybridMultilevel"/>
    <w:tmpl w:val="1E0E73C4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26" w15:restartNumberingAfterBreak="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40719F1"/>
    <w:multiLevelType w:val="hybridMultilevel"/>
    <w:tmpl w:val="C864540A"/>
    <w:lvl w:ilvl="0" w:tplc="074C6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92A30"/>
    <w:multiLevelType w:val="hybridMultilevel"/>
    <w:tmpl w:val="7BF49B5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1" w15:restartNumberingAfterBreak="0">
    <w:nsid w:val="66DA74FE"/>
    <w:multiLevelType w:val="hybridMultilevel"/>
    <w:tmpl w:val="719A8D04"/>
    <w:lvl w:ilvl="0" w:tplc="363644B8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D02782"/>
    <w:multiLevelType w:val="hybridMultilevel"/>
    <w:tmpl w:val="749E2D02"/>
    <w:lvl w:ilvl="0" w:tplc="0FE62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9D54E4F"/>
    <w:multiLevelType w:val="hybridMultilevel"/>
    <w:tmpl w:val="E67499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A620E19"/>
    <w:multiLevelType w:val="hybridMultilevel"/>
    <w:tmpl w:val="8BFA7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C3E9D"/>
    <w:multiLevelType w:val="hybridMultilevel"/>
    <w:tmpl w:val="6CD0C0B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AC3974">
      <w:start w:val="2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0A119D9"/>
    <w:multiLevelType w:val="hybridMultilevel"/>
    <w:tmpl w:val="A1C2F9AA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8" w15:restartNumberingAfterBreak="0">
    <w:nsid w:val="71017E28"/>
    <w:multiLevelType w:val="hybridMultilevel"/>
    <w:tmpl w:val="2318DC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43617F6"/>
    <w:multiLevelType w:val="hybridMultilevel"/>
    <w:tmpl w:val="33BE8702"/>
    <w:lvl w:ilvl="0" w:tplc="FE1072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E97D7E"/>
    <w:multiLevelType w:val="hybridMultilevel"/>
    <w:tmpl w:val="1CB0D03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num w:numId="1" w16cid:durableId="154127926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49954">
    <w:abstractNumId w:val="32"/>
  </w:num>
  <w:num w:numId="3" w16cid:durableId="1316569147">
    <w:abstractNumId w:val="3"/>
  </w:num>
  <w:num w:numId="4" w16cid:durableId="1000887677">
    <w:abstractNumId w:val="35"/>
  </w:num>
  <w:num w:numId="5" w16cid:durableId="1720279491">
    <w:abstractNumId w:val="10"/>
  </w:num>
  <w:num w:numId="6" w16cid:durableId="1427269161">
    <w:abstractNumId w:val="12"/>
  </w:num>
  <w:num w:numId="7" w16cid:durableId="283075189">
    <w:abstractNumId w:val="18"/>
  </w:num>
  <w:num w:numId="8" w16cid:durableId="680934716">
    <w:abstractNumId w:val="27"/>
  </w:num>
  <w:num w:numId="9" w16cid:durableId="501816779">
    <w:abstractNumId w:val="8"/>
  </w:num>
  <w:num w:numId="10" w16cid:durableId="158541585">
    <w:abstractNumId w:val="13"/>
  </w:num>
  <w:num w:numId="11" w16cid:durableId="1412704374">
    <w:abstractNumId w:val="24"/>
  </w:num>
  <w:num w:numId="12" w16cid:durableId="1154758042">
    <w:abstractNumId w:val="39"/>
  </w:num>
  <w:num w:numId="13" w16cid:durableId="545138684">
    <w:abstractNumId w:val="38"/>
  </w:num>
  <w:num w:numId="14" w16cid:durableId="862591742">
    <w:abstractNumId w:val="11"/>
  </w:num>
  <w:num w:numId="15" w16cid:durableId="1818110768">
    <w:abstractNumId w:val="16"/>
  </w:num>
  <w:num w:numId="16" w16cid:durableId="2093549542">
    <w:abstractNumId w:val="36"/>
  </w:num>
  <w:num w:numId="17" w16cid:durableId="11222689">
    <w:abstractNumId w:val="19"/>
  </w:num>
  <w:num w:numId="18" w16cid:durableId="931428554">
    <w:abstractNumId w:val="0"/>
  </w:num>
  <w:num w:numId="19" w16cid:durableId="173302583">
    <w:abstractNumId w:val="7"/>
  </w:num>
  <w:num w:numId="20" w16cid:durableId="192622547">
    <w:abstractNumId w:val="9"/>
  </w:num>
  <w:num w:numId="21" w16cid:durableId="834303884">
    <w:abstractNumId w:val="30"/>
  </w:num>
  <w:num w:numId="22" w16cid:durableId="207961349">
    <w:abstractNumId w:val="1"/>
  </w:num>
  <w:num w:numId="23" w16cid:durableId="535311353">
    <w:abstractNumId w:val="25"/>
  </w:num>
  <w:num w:numId="24" w16cid:durableId="848869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3483842">
    <w:abstractNumId w:val="40"/>
  </w:num>
  <w:num w:numId="26" w16cid:durableId="11518667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74296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740664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714225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41085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93422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94202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59603732">
    <w:abstractNumId w:val="6"/>
  </w:num>
  <w:num w:numId="34" w16cid:durableId="23408032">
    <w:abstractNumId w:val="28"/>
  </w:num>
  <w:num w:numId="35" w16cid:durableId="84768182">
    <w:abstractNumId w:val="34"/>
  </w:num>
  <w:num w:numId="36" w16cid:durableId="1022362924">
    <w:abstractNumId w:val="26"/>
  </w:num>
  <w:num w:numId="37" w16cid:durableId="1287854739">
    <w:abstractNumId w:val="22"/>
  </w:num>
  <w:num w:numId="38" w16cid:durableId="162285776">
    <w:abstractNumId w:val="5"/>
  </w:num>
  <w:num w:numId="39" w16cid:durableId="147333756">
    <w:abstractNumId w:val="33"/>
  </w:num>
  <w:num w:numId="40" w16cid:durableId="786000827">
    <w:abstractNumId w:val="23"/>
  </w:num>
  <w:num w:numId="41" w16cid:durableId="89536138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5DF"/>
    <w:rsid w:val="00196D76"/>
    <w:rsid w:val="00336173"/>
    <w:rsid w:val="004123BD"/>
    <w:rsid w:val="004740AE"/>
    <w:rsid w:val="004C0367"/>
    <w:rsid w:val="00560EC4"/>
    <w:rsid w:val="00564F3E"/>
    <w:rsid w:val="006570DB"/>
    <w:rsid w:val="006955DF"/>
    <w:rsid w:val="00872132"/>
    <w:rsid w:val="00897DDB"/>
    <w:rsid w:val="008A2058"/>
    <w:rsid w:val="008C0EFE"/>
    <w:rsid w:val="008F3F4D"/>
    <w:rsid w:val="009618EB"/>
    <w:rsid w:val="009702BC"/>
    <w:rsid w:val="00980D5E"/>
    <w:rsid w:val="00A646D2"/>
    <w:rsid w:val="00A73330"/>
    <w:rsid w:val="00AF720D"/>
    <w:rsid w:val="00C02DC9"/>
    <w:rsid w:val="00C63F7B"/>
    <w:rsid w:val="00D74921"/>
    <w:rsid w:val="00EE6751"/>
    <w:rsid w:val="00F519DB"/>
    <w:rsid w:val="00FD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D714"/>
  <w15:docId w15:val="{436DE5C2-2621-47F7-8D2D-DA6F4FE4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5DF"/>
  </w:style>
  <w:style w:type="paragraph" w:styleId="1">
    <w:name w:val="heading 1"/>
    <w:basedOn w:val="a"/>
    <w:next w:val="a"/>
    <w:link w:val="10"/>
    <w:qFormat/>
    <w:rsid w:val="006955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55D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55D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55DF"/>
    <w:rPr>
      <w:rFonts w:ascii="Arial" w:eastAsia="Times New Roman" w:hAnsi="Arial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955DF"/>
  </w:style>
  <w:style w:type="character" w:customStyle="1" w:styleId="a3">
    <w:name w:val="Основной текст_"/>
    <w:link w:val="12"/>
    <w:locked/>
    <w:rsid w:val="006955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3"/>
    <w:rsid w:val="006955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rsid w:val="006955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customStyle="1" w:styleId="3">
    <w:name w:val="Основной текст3"/>
    <w:basedOn w:val="a"/>
    <w:rsid w:val="006955DF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color w:val="000000"/>
      <w:sz w:val="19"/>
      <w:szCs w:val="19"/>
      <w:lang w:eastAsia="ru-RU" w:bidi="ru-RU"/>
    </w:rPr>
  </w:style>
  <w:style w:type="character" w:customStyle="1" w:styleId="Sylfaen">
    <w:name w:val="Основной текст + Sylfaen"/>
    <w:aliases w:val="9,5 pt,Основной текст + 9,Курсив,Основной текст + Arial Narrow,Интервал 1 pt,Основной текст + 7,Основной текст + 8,Основной текст + Полужирный"/>
    <w:rsid w:val="00695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4">
    <w:name w:val="Колонтитул"/>
    <w:rsid w:val="006955D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9pt">
    <w:name w:val="Основной текст + 9 pt"/>
    <w:aliases w:val="Полужирный,Основной текст + Times New Roman,9 pt,Основной текст + 10 pt"/>
    <w:rsid w:val="00695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rsid w:val="006955D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rsid w:val="00695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18"/>
      <w:szCs w:val="18"/>
      <w:u w:val="none"/>
      <w:effect w:val="none"/>
    </w:rPr>
  </w:style>
  <w:style w:type="character" w:customStyle="1" w:styleId="1pt">
    <w:name w:val="Основной текст + Интервал 1 pt"/>
    <w:rsid w:val="00695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6955DF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Garamond">
    <w:name w:val="Основной текст + Garamond"/>
    <w:aliases w:val="41 pt"/>
    <w:rsid w:val="006955DF"/>
    <w:rPr>
      <w:rFonts w:ascii="Garamond" w:eastAsia="Garamond" w:hAnsi="Garamond" w:cs="Garamond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2"/>
      <w:szCs w:val="82"/>
      <w:u w:val="none"/>
      <w:effect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6955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_"/>
    <w:link w:val="14"/>
    <w:locked/>
    <w:rsid w:val="006955DF"/>
    <w:rPr>
      <w:rFonts w:ascii="Verdana" w:eastAsia="Verdana" w:hAnsi="Verdana" w:cs="Verdana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6955DF"/>
    <w:pPr>
      <w:widowControl w:val="0"/>
      <w:shd w:val="clear" w:color="auto" w:fill="FFFFFF"/>
      <w:spacing w:after="0" w:line="0" w:lineRule="atLeast"/>
      <w:outlineLvl w:val="0"/>
    </w:pPr>
    <w:rPr>
      <w:rFonts w:ascii="Verdana" w:eastAsia="Verdana" w:hAnsi="Verdana" w:cs="Verdana"/>
      <w:b/>
      <w:bCs/>
      <w:sz w:val="26"/>
      <w:szCs w:val="26"/>
    </w:rPr>
  </w:style>
  <w:style w:type="character" w:customStyle="1" w:styleId="22">
    <w:name w:val="Основной текст (2)_"/>
    <w:link w:val="23"/>
    <w:locked/>
    <w:rsid w:val="006955DF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955DF"/>
    <w:pPr>
      <w:widowControl w:val="0"/>
      <w:shd w:val="clear" w:color="auto" w:fill="FFFFFF"/>
      <w:spacing w:after="0" w:line="240" w:lineRule="exact"/>
      <w:ind w:hanging="20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24">
    <w:name w:val="Основной текст (2) + Не курсив"/>
    <w:rsid w:val="006955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ptExact">
    <w:name w:val="Заголовок №1 + Интервал 0 pt Exact"/>
    <w:rsid w:val="006955DF"/>
    <w:rPr>
      <w:rFonts w:ascii="Verdana" w:eastAsia="Verdana" w:hAnsi="Verdana" w:cs="Verdana"/>
      <w:b/>
      <w:bCs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link w:val="31"/>
    <w:locked/>
    <w:rsid w:val="006955D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955DF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4">
    <w:name w:val="Основной текст (4)_"/>
    <w:link w:val="40"/>
    <w:locked/>
    <w:rsid w:val="006955D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55DF"/>
    <w:pPr>
      <w:widowControl w:val="0"/>
      <w:shd w:val="clear" w:color="auto" w:fill="FFFFFF"/>
      <w:spacing w:after="0" w:line="240" w:lineRule="exact"/>
      <w:ind w:hanging="2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5">
    <w:name w:val="Основной текст (5)_"/>
    <w:link w:val="50"/>
    <w:locked/>
    <w:rsid w:val="006955D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955DF"/>
    <w:pPr>
      <w:widowControl w:val="0"/>
      <w:shd w:val="clear" w:color="auto" w:fill="FFFFFF"/>
      <w:spacing w:before="120" w:after="0" w:line="240" w:lineRule="exact"/>
      <w:ind w:firstLine="36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11pt">
    <w:name w:val="Основной текст (4) + 11 pt"/>
    <w:aliases w:val="Не полужирный,Не курсив"/>
    <w:rsid w:val="006955D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rsid w:val="006955DF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6"/>
      <w:sz w:val="23"/>
      <w:szCs w:val="23"/>
      <w:u w:val="none"/>
    </w:rPr>
  </w:style>
  <w:style w:type="character" w:customStyle="1" w:styleId="25">
    <w:name w:val="Заголовок №2_"/>
    <w:link w:val="26"/>
    <w:rsid w:val="006955DF"/>
    <w:rPr>
      <w:rFonts w:ascii="Microsoft Sans Serif" w:eastAsia="Microsoft Sans Serif" w:hAnsi="Microsoft Sans Serif" w:cs="Microsoft Sans Serif"/>
      <w:i/>
      <w:iCs/>
      <w:spacing w:val="-20"/>
      <w:shd w:val="clear" w:color="auto" w:fill="FFFFFF"/>
    </w:rPr>
  </w:style>
  <w:style w:type="paragraph" w:customStyle="1" w:styleId="26">
    <w:name w:val="Заголовок №2"/>
    <w:basedOn w:val="a"/>
    <w:link w:val="25"/>
    <w:rsid w:val="006955DF"/>
    <w:pPr>
      <w:widowControl w:val="0"/>
      <w:shd w:val="clear" w:color="auto" w:fill="FFFFFF"/>
      <w:spacing w:after="60" w:line="0" w:lineRule="atLeast"/>
      <w:jc w:val="right"/>
      <w:outlineLvl w:val="1"/>
    </w:pPr>
    <w:rPr>
      <w:rFonts w:ascii="Microsoft Sans Serif" w:eastAsia="Microsoft Sans Serif" w:hAnsi="Microsoft Sans Serif" w:cs="Microsoft Sans Serif"/>
      <w:i/>
      <w:iCs/>
      <w:spacing w:val="-20"/>
    </w:rPr>
  </w:style>
  <w:style w:type="character" w:customStyle="1" w:styleId="a7">
    <w:name w:val="Подпись к таблице_"/>
    <w:link w:val="a8"/>
    <w:rsid w:val="006955DF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955D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85pt">
    <w:name w:val="Основной текст + 8;5 pt;Полужирный"/>
    <w:rsid w:val="006955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6955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0">
    <w:name w:val="Основной текст + 9;5 pt;Полужирный"/>
    <w:rsid w:val="006955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1">
    <w:name w:val="Основной текст + 9;5 pt;Курсив"/>
    <w:rsid w:val="006955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2">
    <w:name w:val="Заголовок №3_"/>
    <w:link w:val="33"/>
    <w:rsid w:val="006955DF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33">
    <w:name w:val="Заголовок №3"/>
    <w:basedOn w:val="a"/>
    <w:link w:val="32"/>
    <w:rsid w:val="006955DF"/>
    <w:pPr>
      <w:widowControl w:val="0"/>
      <w:shd w:val="clear" w:color="auto" w:fill="FFFFFF"/>
      <w:spacing w:after="0" w:line="226" w:lineRule="exact"/>
      <w:ind w:firstLine="360"/>
      <w:jc w:val="both"/>
      <w:outlineLvl w:val="2"/>
    </w:pPr>
    <w:rPr>
      <w:rFonts w:ascii="Times New Roman" w:eastAsia="Times New Roman" w:hAnsi="Times New Roman"/>
      <w:b/>
      <w:bCs/>
      <w:sz w:val="19"/>
      <w:szCs w:val="19"/>
    </w:rPr>
  </w:style>
  <w:style w:type="character" w:customStyle="1" w:styleId="34">
    <w:name w:val="Основной текст (3) + Не курсив"/>
    <w:rsid w:val="006955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75pt120">
    <w:name w:val="Основной текст + 7;5 pt;Масштаб 120%"/>
    <w:rsid w:val="006955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2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6955D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Normal (Web)"/>
    <w:basedOn w:val="a"/>
    <w:rsid w:val="00695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6955DF"/>
    <w:rPr>
      <w:b/>
      <w:bCs/>
    </w:rPr>
  </w:style>
  <w:style w:type="paragraph" w:customStyle="1" w:styleId="Standard">
    <w:name w:val="Standard"/>
    <w:rsid w:val="006955D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c">
    <w:name w:val="header"/>
    <w:basedOn w:val="a"/>
    <w:link w:val="ad"/>
    <w:uiPriority w:val="99"/>
    <w:semiHidden/>
    <w:unhideWhenUsed/>
    <w:rsid w:val="006955D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6955D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955D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6955DF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6955D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95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955DF"/>
    <w:rPr>
      <w:rFonts w:ascii="Tahoma" w:hAnsi="Tahoma" w:cs="Tahoma"/>
      <w:sz w:val="16"/>
      <w:szCs w:val="16"/>
    </w:rPr>
  </w:style>
  <w:style w:type="numbering" w:customStyle="1" w:styleId="27">
    <w:name w:val="Нет списка2"/>
    <w:next w:val="a2"/>
    <w:uiPriority w:val="99"/>
    <w:semiHidden/>
    <w:unhideWhenUsed/>
    <w:rsid w:val="006955DF"/>
  </w:style>
  <w:style w:type="table" w:customStyle="1" w:styleId="15">
    <w:name w:val="Сетка таблицы1"/>
    <w:basedOn w:val="a1"/>
    <w:next w:val="a6"/>
    <w:uiPriority w:val="59"/>
    <w:rsid w:val="006955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qFormat/>
    <w:rsid w:val="006955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955D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01">
    <w:name w:val="fontstyle01"/>
    <w:basedOn w:val="a0"/>
    <w:rsid w:val="006955DF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955DF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6955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harAttribute501">
    <w:name w:val="CharAttribute501"/>
    <w:uiPriority w:val="99"/>
    <w:rsid w:val="009618EB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emontsrem.ru/" TargetMode="External"/><Relationship Id="rId18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tehnologiya.ucoz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hei-sama.ru" TargetMode="External"/><Relationship Id="rId17" Type="http://schemas.openxmlformats.org/officeDocument/2006/relationships/hyperlink" Target="http://elhovka.narod.ru/html/techno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rana-sovetov.com" TargetMode="External"/><Relationship Id="rId20" Type="http://schemas.openxmlformats.org/officeDocument/2006/relationships/hyperlink" Target="http://fcior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ll-rus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kvartira-box.ru" TargetMode="External"/><Relationship Id="rId23" Type="http://schemas.openxmlformats.org/officeDocument/2006/relationships/footer" Target="footer1.xml"/><Relationship Id="rId10" Type="http://schemas.openxmlformats.org/officeDocument/2006/relationships/hyperlink" Target="http://pandia.ru/text/category/kinematika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shvejnie_mashini/" TargetMode="External"/><Relationship Id="rId14" Type="http://schemas.openxmlformats.org/officeDocument/2006/relationships/hyperlink" Target="http://gardenweb.ru" TargetMode="External"/><Relationship Id="rId22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0DCF3-42C3-4A37-B3F5-647AA80F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38</Pages>
  <Words>9882</Words>
  <Characters>56330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12</cp:revision>
  <cp:lastPrinted>2022-09-07T13:09:00Z</cp:lastPrinted>
  <dcterms:created xsi:type="dcterms:W3CDTF">2022-08-29T07:46:00Z</dcterms:created>
  <dcterms:modified xsi:type="dcterms:W3CDTF">2022-10-18T09:21:00Z</dcterms:modified>
</cp:coreProperties>
</file>